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53E92" w14:textId="5DDD4CA2" w:rsidR="00162B4B" w:rsidRPr="00421705" w:rsidRDefault="009C7C69" w:rsidP="00984C91">
      <w:pPr>
        <w:spacing w:after="120"/>
        <w:jc w:val="center"/>
        <w:rPr>
          <w:rFonts w:ascii="Arial" w:hAnsi="Arial" w:cs="Arial"/>
          <w:szCs w:val="22"/>
        </w:rPr>
      </w:pPr>
      <w:r w:rsidRPr="009C7C69">
        <w:rPr>
          <w:rFonts w:ascii="Arial" w:hAnsi="Arial" w:cs="Arial"/>
          <w:b/>
          <w:sz w:val="36"/>
          <w:szCs w:val="32"/>
        </w:rPr>
        <w:t>Biodiversity &amp; Natural Resource Monitoring Log</w:t>
      </w:r>
    </w:p>
    <w:p w14:paraId="44FE4EF7" w14:textId="6CFCB8F7" w:rsidR="00833949" w:rsidRPr="00100501" w:rsidRDefault="00122260" w:rsidP="00984C91">
      <w:pPr>
        <w:spacing w:after="120"/>
        <w:rPr>
          <w:rFonts w:ascii="Arial" w:hAnsi="Arial" w:cs="Arial"/>
          <w:sz w:val="22"/>
          <w:szCs w:val="22"/>
        </w:rPr>
      </w:pPr>
      <w:r w:rsidRPr="00122260">
        <w:rPr>
          <w:rFonts w:ascii="Arial" w:hAnsi="Arial" w:cs="Arial"/>
          <w:sz w:val="22"/>
          <w:szCs w:val="22"/>
        </w:rPr>
        <w:t>Organic production must integrat</w:t>
      </w:r>
      <w:r w:rsidR="00D1068E">
        <w:rPr>
          <w:rFonts w:ascii="Arial" w:hAnsi="Arial" w:cs="Arial"/>
          <w:sz w:val="22"/>
          <w:szCs w:val="22"/>
        </w:rPr>
        <w:t>e</w:t>
      </w:r>
      <w:r w:rsidRPr="00122260">
        <w:rPr>
          <w:rFonts w:ascii="Arial" w:hAnsi="Arial" w:cs="Arial"/>
          <w:sz w:val="22"/>
          <w:szCs w:val="22"/>
        </w:rPr>
        <w:t xml:space="preserve"> cultural, biological and mechanical practices that foster cycling of resources, promote ecological balance and conserve natural resources. Certified organic operations must select, carry out and record production practices that “maintain or improve the natural resources of the operation,” (NOP §205.200). This form can be used to </w:t>
      </w:r>
      <w:r w:rsidR="00ED28D1">
        <w:rPr>
          <w:rFonts w:ascii="Arial" w:hAnsi="Arial" w:cs="Arial"/>
          <w:sz w:val="22"/>
          <w:szCs w:val="22"/>
        </w:rPr>
        <w:t xml:space="preserve">record </w:t>
      </w:r>
      <w:r w:rsidRPr="00122260">
        <w:rPr>
          <w:rFonts w:ascii="Arial" w:hAnsi="Arial" w:cs="Arial"/>
          <w:sz w:val="22"/>
          <w:szCs w:val="22"/>
        </w:rPr>
        <w:t>observations made on a daily, weekly, monthly or annual basis to monitor the effectiveness of the Biodiversity Conservation &amp; Natural Resource Management plan outlined in OSP form G4.2.</w:t>
      </w:r>
    </w:p>
    <w:tbl>
      <w:tblPr>
        <w:tblW w:w="0" w:type="auto"/>
        <w:tblBorders>
          <w:bottom w:val="single" w:sz="4" w:space="0" w:color="auto"/>
          <w:insideH w:val="single" w:sz="4" w:space="0" w:color="auto"/>
        </w:tblBorders>
        <w:tblLook w:val="01E0" w:firstRow="1" w:lastRow="1" w:firstColumn="1" w:lastColumn="1" w:noHBand="0" w:noVBand="0"/>
      </w:tblPr>
      <w:tblGrid>
        <w:gridCol w:w="1890"/>
        <w:gridCol w:w="4897"/>
        <w:gridCol w:w="1253"/>
        <w:gridCol w:w="2760"/>
      </w:tblGrid>
      <w:tr w:rsidR="00162B4B" w:rsidRPr="009F4878" w14:paraId="47B3AD7A" w14:textId="77777777" w:rsidTr="00DD0AA8">
        <w:tc>
          <w:tcPr>
            <w:tcW w:w="1890" w:type="dxa"/>
            <w:tcBorders>
              <w:top w:val="nil"/>
              <w:bottom w:val="nil"/>
            </w:tcBorders>
            <w:vAlign w:val="center"/>
          </w:tcPr>
          <w:p w14:paraId="6B283118" w14:textId="77777777" w:rsidR="00162B4B" w:rsidRPr="009F4878" w:rsidRDefault="00D14CE5" w:rsidP="00DD0AA8">
            <w:pPr>
              <w:ind w:left="-109"/>
              <w:rPr>
                <w:rFonts w:ascii="Arial" w:hAnsi="Arial" w:cs="Arial"/>
                <w:b/>
                <w:sz w:val="22"/>
                <w:szCs w:val="22"/>
              </w:rPr>
            </w:pPr>
            <w:r>
              <w:rPr>
                <w:rFonts w:ascii="Arial" w:hAnsi="Arial" w:cs="Arial"/>
                <w:b/>
                <w:sz w:val="22"/>
                <w:szCs w:val="22"/>
              </w:rPr>
              <w:t>Operation</w:t>
            </w:r>
            <w:r w:rsidR="00162B4B" w:rsidRPr="009F4878">
              <w:rPr>
                <w:rFonts w:ascii="Arial" w:hAnsi="Arial" w:cs="Arial"/>
                <w:b/>
                <w:sz w:val="22"/>
                <w:szCs w:val="22"/>
              </w:rPr>
              <w:t xml:space="preserve"> Name:</w:t>
            </w:r>
          </w:p>
        </w:tc>
        <w:tc>
          <w:tcPr>
            <w:tcW w:w="4897" w:type="dxa"/>
            <w:vAlign w:val="center"/>
          </w:tcPr>
          <w:p w14:paraId="7FF05DFA" w14:textId="77777777" w:rsidR="00162B4B" w:rsidRPr="009F4878" w:rsidRDefault="00162B4B" w:rsidP="006A679A">
            <w:pPr>
              <w:rPr>
                <w:rFonts w:ascii="Arial" w:hAnsi="Arial" w:cs="Arial"/>
                <w:sz w:val="22"/>
                <w:szCs w:val="22"/>
              </w:rPr>
            </w:pPr>
            <w:r w:rsidRPr="009F4878">
              <w:rPr>
                <w:rFonts w:ascii="Arial" w:hAnsi="Arial" w:cs="Arial"/>
                <w:sz w:val="22"/>
                <w:szCs w:val="22"/>
              </w:rPr>
              <w:fldChar w:fldCharType="begin">
                <w:ffData>
                  <w:name w:val="Text1"/>
                  <w:enabled/>
                  <w:calcOnExit w:val="0"/>
                  <w:textInput/>
                </w:ffData>
              </w:fldChar>
            </w:r>
            <w:bookmarkStart w:id="0" w:name="Text1"/>
            <w:r w:rsidRPr="009F4878">
              <w:rPr>
                <w:rFonts w:ascii="Arial" w:hAnsi="Arial" w:cs="Arial"/>
                <w:sz w:val="22"/>
                <w:szCs w:val="22"/>
              </w:rPr>
              <w:instrText xml:space="preserve"> FORMTEXT </w:instrText>
            </w:r>
            <w:r w:rsidRPr="009F4878">
              <w:rPr>
                <w:rFonts w:ascii="Arial" w:hAnsi="Arial" w:cs="Arial"/>
                <w:sz w:val="22"/>
                <w:szCs w:val="22"/>
              </w:rPr>
            </w:r>
            <w:r w:rsidRPr="009F4878">
              <w:rPr>
                <w:rFonts w:ascii="Arial" w:hAnsi="Arial" w:cs="Arial"/>
                <w:sz w:val="22"/>
                <w:szCs w:val="22"/>
              </w:rPr>
              <w:fldChar w:fldCharType="separate"/>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sz w:val="22"/>
                <w:szCs w:val="22"/>
              </w:rPr>
              <w:fldChar w:fldCharType="end"/>
            </w:r>
            <w:bookmarkEnd w:id="0"/>
          </w:p>
        </w:tc>
        <w:tc>
          <w:tcPr>
            <w:tcW w:w="1253" w:type="dxa"/>
            <w:tcBorders>
              <w:top w:val="nil"/>
              <w:bottom w:val="nil"/>
            </w:tcBorders>
            <w:vAlign w:val="center"/>
          </w:tcPr>
          <w:p w14:paraId="43522E31" w14:textId="77777777" w:rsidR="00162B4B" w:rsidRPr="009F4878" w:rsidRDefault="00D14CE5" w:rsidP="006A679A">
            <w:pPr>
              <w:rPr>
                <w:rFonts w:ascii="Arial" w:hAnsi="Arial" w:cs="Arial"/>
                <w:b/>
                <w:sz w:val="22"/>
                <w:szCs w:val="22"/>
              </w:rPr>
            </w:pPr>
            <w:r>
              <w:rPr>
                <w:rFonts w:ascii="Arial" w:hAnsi="Arial" w:cs="Arial"/>
                <w:b/>
                <w:sz w:val="22"/>
                <w:szCs w:val="22"/>
              </w:rPr>
              <w:t>Client ID</w:t>
            </w:r>
            <w:r w:rsidR="00162B4B" w:rsidRPr="009F4878">
              <w:rPr>
                <w:rFonts w:ascii="Arial" w:hAnsi="Arial" w:cs="Arial"/>
                <w:b/>
                <w:sz w:val="22"/>
                <w:szCs w:val="22"/>
              </w:rPr>
              <w:t>:</w:t>
            </w:r>
          </w:p>
        </w:tc>
        <w:tc>
          <w:tcPr>
            <w:tcW w:w="2760" w:type="dxa"/>
            <w:vAlign w:val="center"/>
          </w:tcPr>
          <w:p w14:paraId="42C2D6B5" w14:textId="77777777" w:rsidR="00162B4B" w:rsidRPr="009F4878" w:rsidRDefault="00162B4B" w:rsidP="006A679A">
            <w:pPr>
              <w:rPr>
                <w:rFonts w:ascii="Arial" w:hAnsi="Arial" w:cs="Arial"/>
                <w:sz w:val="22"/>
                <w:szCs w:val="22"/>
              </w:rPr>
            </w:pPr>
            <w:r w:rsidRPr="009F4878">
              <w:rPr>
                <w:rFonts w:ascii="Arial" w:hAnsi="Arial" w:cs="Arial"/>
                <w:sz w:val="22"/>
                <w:szCs w:val="22"/>
              </w:rPr>
              <w:fldChar w:fldCharType="begin">
                <w:ffData>
                  <w:name w:val="Text2"/>
                  <w:enabled/>
                  <w:calcOnExit w:val="0"/>
                  <w:textInput/>
                </w:ffData>
              </w:fldChar>
            </w:r>
            <w:bookmarkStart w:id="1" w:name="Text2"/>
            <w:r w:rsidRPr="009F4878">
              <w:rPr>
                <w:rFonts w:ascii="Arial" w:hAnsi="Arial" w:cs="Arial"/>
                <w:sz w:val="22"/>
                <w:szCs w:val="22"/>
              </w:rPr>
              <w:instrText xml:space="preserve"> FORMTEXT </w:instrText>
            </w:r>
            <w:r w:rsidRPr="009F4878">
              <w:rPr>
                <w:rFonts w:ascii="Arial" w:hAnsi="Arial" w:cs="Arial"/>
                <w:sz w:val="22"/>
                <w:szCs w:val="22"/>
              </w:rPr>
            </w:r>
            <w:r w:rsidRPr="009F4878">
              <w:rPr>
                <w:rFonts w:ascii="Arial" w:hAnsi="Arial" w:cs="Arial"/>
                <w:sz w:val="22"/>
                <w:szCs w:val="22"/>
              </w:rPr>
              <w:fldChar w:fldCharType="separate"/>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sz w:val="22"/>
                <w:szCs w:val="22"/>
              </w:rPr>
              <w:fldChar w:fldCharType="end"/>
            </w:r>
            <w:bookmarkEnd w:id="1"/>
          </w:p>
        </w:tc>
      </w:tr>
    </w:tbl>
    <w:p w14:paraId="53130559" w14:textId="77777777" w:rsidR="00162B4B" w:rsidRPr="009F4878" w:rsidRDefault="00162B4B" w:rsidP="00162B4B">
      <w:pPr>
        <w:rPr>
          <w:rFonts w:ascii="Arial" w:hAnsi="Arial" w:cs="Arial"/>
          <w:sz w:val="22"/>
          <w:szCs w:val="22"/>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2070"/>
        <w:gridCol w:w="4770"/>
        <w:gridCol w:w="2610"/>
      </w:tblGrid>
      <w:tr w:rsidR="00122260" w:rsidRPr="00122260" w14:paraId="4014D434" w14:textId="77777777" w:rsidTr="001E5272">
        <w:trPr>
          <w:trHeight w:val="269"/>
        </w:trPr>
        <w:tc>
          <w:tcPr>
            <w:tcW w:w="1350" w:type="dxa"/>
          </w:tcPr>
          <w:p w14:paraId="1BC113FB" w14:textId="77777777" w:rsidR="00122260" w:rsidRPr="00122260" w:rsidRDefault="00122260" w:rsidP="00122260">
            <w:pPr>
              <w:jc w:val="center"/>
              <w:rPr>
                <w:rFonts w:ascii="Arial" w:hAnsi="Arial" w:cs="Arial"/>
                <w:b/>
                <w:sz w:val="20"/>
                <w:szCs w:val="20"/>
              </w:rPr>
            </w:pPr>
            <w:r w:rsidRPr="00122260">
              <w:rPr>
                <w:rFonts w:ascii="Arial" w:hAnsi="Arial" w:cs="Arial"/>
                <w:b/>
                <w:sz w:val="20"/>
                <w:szCs w:val="20"/>
              </w:rPr>
              <w:t>Date</w:t>
            </w:r>
          </w:p>
        </w:tc>
        <w:tc>
          <w:tcPr>
            <w:tcW w:w="2070" w:type="dxa"/>
          </w:tcPr>
          <w:p w14:paraId="59284632" w14:textId="77777777" w:rsidR="00122260" w:rsidRPr="00122260" w:rsidRDefault="00122260" w:rsidP="00122260">
            <w:pPr>
              <w:jc w:val="center"/>
              <w:rPr>
                <w:rFonts w:ascii="Arial" w:hAnsi="Arial" w:cs="Arial"/>
                <w:b/>
                <w:sz w:val="20"/>
                <w:szCs w:val="20"/>
              </w:rPr>
            </w:pPr>
            <w:r w:rsidRPr="00122260">
              <w:rPr>
                <w:rFonts w:ascii="Arial" w:hAnsi="Arial" w:cs="Arial"/>
                <w:b/>
                <w:sz w:val="20"/>
                <w:szCs w:val="20"/>
              </w:rPr>
              <w:t>Location</w:t>
            </w:r>
            <w:r>
              <w:rPr>
                <w:rFonts w:ascii="Arial" w:hAnsi="Arial" w:cs="Arial"/>
                <w:b/>
                <w:sz w:val="20"/>
                <w:szCs w:val="20"/>
              </w:rPr>
              <w:t xml:space="preserve"> </w:t>
            </w:r>
            <w:r w:rsidRPr="00122260">
              <w:rPr>
                <w:rFonts w:ascii="Arial" w:hAnsi="Arial" w:cs="Arial"/>
                <w:b/>
                <w:sz w:val="20"/>
                <w:szCs w:val="20"/>
              </w:rPr>
              <w:t>/</w:t>
            </w:r>
            <w:r>
              <w:rPr>
                <w:rFonts w:ascii="Arial" w:hAnsi="Arial" w:cs="Arial"/>
                <w:b/>
                <w:sz w:val="20"/>
                <w:szCs w:val="20"/>
              </w:rPr>
              <w:t xml:space="preserve"> </w:t>
            </w:r>
            <w:r w:rsidRPr="00122260">
              <w:rPr>
                <w:rFonts w:ascii="Arial" w:hAnsi="Arial" w:cs="Arial"/>
                <w:b/>
                <w:sz w:val="20"/>
                <w:szCs w:val="20"/>
              </w:rPr>
              <w:t>Parcel ID</w:t>
            </w:r>
          </w:p>
        </w:tc>
        <w:tc>
          <w:tcPr>
            <w:tcW w:w="4770" w:type="dxa"/>
          </w:tcPr>
          <w:p w14:paraId="7919C6F9" w14:textId="77777777" w:rsidR="00122260" w:rsidRPr="00122260" w:rsidRDefault="00122260" w:rsidP="00122260">
            <w:pPr>
              <w:jc w:val="center"/>
              <w:rPr>
                <w:rFonts w:ascii="Arial" w:hAnsi="Arial" w:cs="Arial"/>
                <w:b/>
                <w:sz w:val="20"/>
                <w:szCs w:val="20"/>
              </w:rPr>
            </w:pPr>
            <w:r w:rsidRPr="00122260">
              <w:rPr>
                <w:rFonts w:ascii="Arial" w:hAnsi="Arial" w:cs="Arial"/>
                <w:b/>
                <w:sz w:val="20"/>
                <w:szCs w:val="20"/>
              </w:rPr>
              <w:t>Observations</w:t>
            </w:r>
          </w:p>
          <w:p w14:paraId="6CF3445A" w14:textId="224B24E1" w:rsidR="00122260" w:rsidRPr="00122260" w:rsidRDefault="00122260" w:rsidP="00122260">
            <w:pPr>
              <w:jc w:val="center"/>
              <w:rPr>
                <w:rFonts w:ascii="Arial" w:hAnsi="Arial" w:cs="Arial"/>
                <w:b/>
                <w:sz w:val="20"/>
                <w:szCs w:val="20"/>
              </w:rPr>
            </w:pPr>
            <w:r w:rsidRPr="00122260">
              <w:rPr>
                <w:rFonts w:ascii="Arial" w:hAnsi="Arial" w:cs="Arial"/>
                <w:b/>
                <w:sz w:val="18"/>
                <w:szCs w:val="20"/>
              </w:rPr>
              <w:t xml:space="preserve">(May include but are not limited to soil composition, soil stability, water quantity, water quality, native or invasive </w:t>
            </w:r>
            <w:r w:rsidR="00BC3A24">
              <w:rPr>
                <w:rFonts w:ascii="Arial" w:hAnsi="Arial" w:cs="Arial"/>
                <w:b/>
                <w:sz w:val="18"/>
                <w:szCs w:val="20"/>
              </w:rPr>
              <w:t xml:space="preserve">species, </w:t>
            </w:r>
            <w:r w:rsidR="00ED28D1">
              <w:rPr>
                <w:rFonts w:ascii="Arial" w:hAnsi="Arial" w:cs="Arial"/>
                <w:b/>
                <w:sz w:val="18"/>
                <w:szCs w:val="20"/>
              </w:rPr>
              <w:t xml:space="preserve">pollinators, </w:t>
            </w:r>
            <w:r w:rsidRPr="00122260">
              <w:rPr>
                <w:rFonts w:ascii="Arial" w:hAnsi="Arial" w:cs="Arial"/>
                <w:b/>
                <w:sz w:val="18"/>
                <w:szCs w:val="20"/>
              </w:rPr>
              <w:t>wildlife habitat availability, etc.)</w:t>
            </w:r>
          </w:p>
        </w:tc>
        <w:tc>
          <w:tcPr>
            <w:tcW w:w="2610" w:type="dxa"/>
          </w:tcPr>
          <w:p w14:paraId="4B922150" w14:textId="33F3C8BD" w:rsidR="00122260" w:rsidRPr="00122260" w:rsidRDefault="00ED28D1" w:rsidP="00122260">
            <w:pPr>
              <w:jc w:val="center"/>
              <w:rPr>
                <w:rFonts w:ascii="Arial" w:hAnsi="Arial" w:cs="Arial"/>
                <w:b/>
                <w:sz w:val="20"/>
                <w:szCs w:val="20"/>
              </w:rPr>
            </w:pPr>
            <w:r>
              <w:rPr>
                <w:rFonts w:ascii="Arial" w:hAnsi="Arial" w:cs="Arial"/>
                <w:b/>
                <w:sz w:val="20"/>
                <w:szCs w:val="20"/>
              </w:rPr>
              <w:t>Benefits</w:t>
            </w:r>
          </w:p>
        </w:tc>
      </w:tr>
      <w:tr w:rsidR="00122260" w:rsidRPr="00E6680D" w14:paraId="3A233B61" w14:textId="77777777" w:rsidTr="001E5272">
        <w:trPr>
          <w:trHeight w:val="864"/>
        </w:trPr>
        <w:tc>
          <w:tcPr>
            <w:tcW w:w="1350" w:type="dxa"/>
          </w:tcPr>
          <w:p w14:paraId="7A1D9612"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3"/>
                  <w:enabled/>
                  <w:calcOnExit w:val="0"/>
                  <w:textInput/>
                </w:ffData>
              </w:fldChar>
            </w:r>
            <w:bookmarkStart w:id="2" w:name="Text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
          </w:p>
        </w:tc>
        <w:tc>
          <w:tcPr>
            <w:tcW w:w="2070" w:type="dxa"/>
          </w:tcPr>
          <w:p w14:paraId="5C131FCE"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4"/>
                  <w:enabled/>
                  <w:calcOnExit w:val="0"/>
                  <w:textInput/>
                </w:ffData>
              </w:fldChar>
            </w:r>
            <w:bookmarkStart w:id="3" w:name="Text4"/>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
          </w:p>
        </w:tc>
        <w:tc>
          <w:tcPr>
            <w:tcW w:w="4770" w:type="dxa"/>
          </w:tcPr>
          <w:p w14:paraId="64B817FF"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bookmarkStart w:id="4" w:name="Text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4"/>
          </w:p>
        </w:tc>
        <w:tc>
          <w:tcPr>
            <w:tcW w:w="2610" w:type="dxa"/>
          </w:tcPr>
          <w:p w14:paraId="057D7CA3"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329DF46C" w14:textId="77777777" w:rsidTr="001E5272">
        <w:trPr>
          <w:trHeight w:val="864"/>
        </w:trPr>
        <w:tc>
          <w:tcPr>
            <w:tcW w:w="1350" w:type="dxa"/>
          </w:tcPr>
          <w:p w14:paraId="74A9BA9F"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7"/>
                  <w:enabled/>
                  <w:calcOnExit w:val="0"/>
                  <w:textInput/>
                </w:ffData>
              </w:fldChar>
            </w:r>
            <w:bookmarkStart w:id="5" w:name="Text7"/>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5"/>
          </w:p>
        </w:tc>
        <w:tc>
          <w:tcPr>
            <w:tcW w:w="2070" w:type="dxa"/>
          </w:tcPr>
          <w:p w14:paraId="2E69636B"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8"/>
                  <w:enabled/>
                  <w:calcOnExit w:val="0"/>
                  <w:textInput/>
                </w:ffData>
              </w:fldChar>
            </w:r>
            <w:bookmarkStart w:id="6" w:name="Text8"/>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6"/>
          </w:p>
        </w:tc>
        <w:tc>
          <w:tcPr>
            <w:tcW w:w="4770" w:type="dxa"/>
          </w:tcPr>
          <w:p w14:paraId="1C17CAE0"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9"/>
                  <w:enabled/>
                  <w:calcOnExit w:val="0"/>
                  <w:textInput/>
                </w:ffData>
              </w:fldChar>
            </w:r>
            <w:bookmarkStart w:id="7" w:name="Text9"/>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7"/>
          </w:p>
        </w:tc>
        <w:tc>
          <w:tcPr>
            <w:tcW w:w="2610" w:type="dxa"/>
          </w:tcPr>
          <w:p w14:paraId="57CEC665"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653ADE73" w14:textId="77777777" w:rsidTr="001E5272">
        <w:trPr>
          <w:trHeight w:val="864"/>
        </w:trPr>
        <w:tc>
          <w:tcPr>
            <w:tcW w:w="1350" w:type="dxa"/>
          </w:tcPr>
          <w:p w14:paraId="70B6A401"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11"/>
                  <w:enabled/>
                  <w:calcOnExit w:val="0"/>
                  <w:textInput/>
                </w:ffData>
              </w:fldChar>
            </w:r>
            <w:bookmarkStart w:id="8" w:name="Text11"/>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8"/>
          </w:p>
        </w:tc>
        <w:tc>
          <w:tcPr>
            <w:tcW w:w="2070" w:type="dxa"/>
          </w:tcPr>
          <w:p w14:paraId="29BEB339"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12"/>
                  <w:enabled/>
                  <w:calcOnExit w:val="0"/>
                  <w:textInput/>
                </w:ffData>
              </w:fldChar>
            </w:r>
            <w:bookmarkStart w:id="9" w:name="Text12"/>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9"/>
          </w:p>
        </w:tc>
        <w:tc>
          <w:tcPr>
            <w:tcW w:w="4770" w:type="dxa"/>
          </w:tcPr>
          <w:p w14:paraId="13EE6B19"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13"/>
                  <w:enabled/>
                  <w:calcOnExit w:val="0"/>
                  <w:textInput/>
                </w:ffData>
              </w:fldChar>
            </w:r>
            <w:bookmarkStart w:id="10" w:name="Text1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0"/>
          </w:p>
        </w:tc>
        <w:tc>
          <w:tcPr>
            <w:tcW w:w="2610" w:type="dxa"/>
          </w:tcPr>
          <w:p w14:paraId="3C8F6C4F"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7F513D5A" w14:textId="77777777" w:rsidTr="001E5272">
        <w:trPr>
          <w:trHeight w:val="864"/>
        </w:trPr>
        <w:tc>
          <w:tcPr>
            <w:tcW w:w="1350" w:type="dxa"/>
          </w:tcPr>
          <w:p w14:paraId="1E74D41F"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15"/>
                  <w:enabled/>
                  <w:calcOnExit w:val="0"/>
                  <w:textInput/>
                </w:ffData>
              </w:fldChar>
            </w:r>
            <w:bookmarkStart w:id="11" w:name="Text1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1"/>
          </w:p>
        </w:tc>
        <w:tc>
          <w:tcPr>
            <w:tcW w:w="2070" w:type="dxa"/>
          </w:tcPr>
          <w:p w14:paraId="02FA63C9"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16"/>
                  <w:enabled/>
                  <w:calcOnExit w:val="0"/>
                  <w:textInput/>
                </w:ffData>
              </w:fldChar>
            </w:r>
            <w:bookmarkStart w:id="12" w:name="Text16"/>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2"/>
          </w:p>
        </w:tc>
        <w:tc>
          <w:tcPr>
            <w:tcW w:w="4770" w:type="dxa"/>
          </w:tcPr>
          <w:p w14:paraId="5AD2C42D"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17"/>
                  <w:enabled/>
                  <w:calcOnExit w:val="0"/>
                  <w:textInput/>
                </w:ffData>
              </w:fldChar>
            </w:r>
            <w:bookmarkStart w:id="13" w:name="Text17"/>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3"/>
          </w:p>
        </w:tc>
        <w:tc>
          <w:tcPr>
            <w:tcW w:w="2610" w:type="dxa"/>
          </w:tcPr>
          <w:p w14:paraId="62BCC7FE"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71322C8F" w14:textId="77777777" w:rsidTr="001E5272">
        <w:trPr>
          <w:trHeight w:val="864"/>
        </w:trPr>
        <w:tc>
          <w:tcPr>
            <w:tcW w:w="1350" w:type="dxa"/>
          </w:tcPr>
          <w:p w14:paraId="6AAB9CFB"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19"/>
                  <w:enabled/>
                  <w:calcOnExit w:val="0"/>
                  <w:textInput/>
                </w:ffData>
              </w:fldChar>
            </w:r>
            <w:bookmarkStart w:id="14" w:name="Text19"/>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4"/>
          </w:p>
        </w:tc>
        <w:tc>
          <w:tcPr>
            <w:tcW w:w="2070" w:type="dxa"/>
          </w:tcPr>
          <w:p w14:paraId="54B2299E"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20"/>
                  <w:enabled/>
                  <w:calcOnExit w:val="0"/>
                  <w:textInput/>
                </w:ffData>
              </w:fldChar>
            </w:r>
            <w:bookmarkStart w:id="15" w:name="Text20"/>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5"/>
          </w:p>
        </w:tc>
        <w:tc>
          <w:tcPr>
            <w:tcW w:w="4770" w:type="dxa"/>
          </w:tcPr>
          <w:p w14:paraId="51F36378"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21"/>
                  <w:enabled/>
                  <w:calcOnExit w:val="0"/>
                  <w:textInput/>
                </w:ffData>
              </w:fldChar>
            </w:r>
            <w:bookmarkStart w:id="16" w:name="Text21"/>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6"/>
          </w:p>
        </w:tc>
        <w:tc>
          <w:tcPr>
            <w:tcW w:w="2610" w:type="dxa"/>
          </w:tcPr>
          <w:p w14:paraId="013BE0F8"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45D968E9" w14:textId="77777777" w:rsidTr="001E5272">
        <w:trPr>
          <w:trHeight w:val="864"/>
        </w:trPr>
        <w:tc>
          <w:tcPr>
            <w:tcW w:w="1350" w:type="dxa"/>
          </w:tcPr>
          <w:p w14:paraId="2CE45912"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23"/>
                  <w:enabled/>
                  <w:calcOnExit w:val="0"/>
                  <w:textInput/>
                </w:ffData>
              </w:fldChar>
            </w:r>
            <w:bookmarkStart w:id="17" w:name="Text2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7"/>
          </w:p>
        </w:tc>
        <w:tc>
          <w:tcPr>
            <w:tcW w:w="2070" w:type="dxa"/>
          </w:tcPr>
          <w:p w14:paraId="4F39D4F0"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24"/>
                  <w:enabled/>
                  <w:calcOnExit w:val="0"/>
                  <w:textInput/>
                </w:ffData>
              </w:fldChar>
            </w:r>
            <w:bookmarkStart w:id="18" w:name="Text24"/>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8"/>
          </w:p>
        </w:tc>
        <w:tc>
          <w:tcPr>
            <w:tcW w:w="4770" w:type="dxa"/>
          </w:tcPr>
          <w:p w14:paraId="78AAED60"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25"/>
                  <w:enabled/>
                  <w:calcOnExit w:val="0"/>
                  <w:textInput/>
                </w:ffData>
              </w:fldChar>
            </w:r>
            <w:bookmarkStart w:id="19" w:name="Text2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9"/>
          </w:p>
        </w:tc>
        <w:tc>
          <w:tcPr>
            <w:tcW w:w="2610" w:type="dxa"/>
          </w:tcPr>
          <w:p w14:paraId="5061752F"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2D7D9AE6" w14:textId="77777777" w:rsidTr="001E5272">
        <w:trPr>
          <w:trHeight w:val="864"/>
        </w:trPr>
        <w:tc>
          <w:tcPr>
            <w:tcW w:w="1350" w:type="dxa"/>
          </w:tcPr>
          <w:p w14:paraId="409A8E82"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27"/>
                  <w:enabled/>
                  <w:calcOnExit w:val="0"/>
                  <w:textInput/>
                </w:ffData>
              </w:fldChar>
            </w:r>
            <w:bookmarkStart w:id="20" w:name="Text27"/>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0"/>
          </w:p>
        </w:tc>
        <w:tc>
          <w:tcPr>
            <w:tcW w:w="2070" w:type="dxa"/>
          </w:tcPr>
          <w:p w14:paraId="0459DF3B"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28"/>
                  <w:enabled/>
                  <w:calcOnExit w:val="0"/>
                  <w:textInput/>
                </w:ffData>
              </w:fldChar>
            </w:r>
            <w:bookmarkStart w:id="21" w:name="Text28"/>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1"/>
          </w:p>
        </w:tc>
        <w:tc>
          <w:tcPr>
            <w:tcW w:w="4770" w:type="dxa"/>
          </w:tcPr>
          <w:p w14:paraId="06D59149"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29"/>
                  <w:enabled/>
                  <w:calcOnExit w:val="0"/>
                  <w:textInput/>
                </w:ffData>
              </w:fldChar>
            </w:r>
            <w:bookmarkStart w:id="22" w:name="Text29"/>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2"/>
          </w:p>
        </w:tc>
        <w:tc>
          <w:tcPr>
            <w:tcW w:w="2610" w:type="dxa"/>
          </w:tcPr>
          <w:p w14:paraId="4A334F7F"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47811E0F" w14:textId="77777777" w:rsidTr="001E5272">
        <w:trPr>
          <w:trHeight w:val="864"/>
        </w:trPr>
        <w:tc>
          <w:tcPr>
            <w:tcW w:w="1350" w:type="dxa"/>
          </w:tcPr>
          <w:p w14:paraId="46AC2246"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31"/>
                  <w:enabled/>
                  <w:calcOnExit w:val="0"/>
                  <w:textInput/>
                </w:ffData>
              </w:fldChar>
            </w:r>
            <w:bookmarkStart w:id="23" w:name="Text31"/>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3"/>
          </w:p>
        </w:tc>
        <w:tc>
          <w:tcPr>
            <w:tcW w:w="2070" w:type="dxa"/>
          </w:tcPr>
          <w:p w14:paraId="54ABC486"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32"/>
                  <w:enabled/>
                  <w:calcOnExit w:val="0"/>
                  <w:textInput/>
                </w:ffData>
              </w:fldChar>
            </w:r>
            <w:bookmarkStart w:id="24" w:name="Text32"/>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4"/>
          </w:p>
        </w:tc>
        <w:tc>
          <w:tcPr>
            <w:tcW w:w="4770" w:type="dxa"/>
          </w:tcPr>
          <w:p w14:paraId="5C9F3480"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33"/>
                  <w:enabled/>
                  <w:calcOnExit w:val="0"/>
                  <w:textInput/>
                </w:ffData>
              </w:fldChar>
            </w:r>
            <w:bookmarkStart w:id="25" w:name="Text3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5"/>
          </w:p>
        </w:tc>
        <w:tc>
          <w:tcPr>
            <w:tcW w:w="2610" w:type="dxa"/>
          </w:tcPr>
          <w:p w14:paraId="62ADFAF3"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7CD72ADB" w14:textId="77777777" w:rsidTr="001E5272">
        <w:trPr>
          <w:trHeight w:val="818"/>
        </w:trPr>
        <w:tc>
          <w:tcPr>
            <w:tcW w:w="1350" w:type="dxa"/>
          </w:tcPr>
          <w:p w14:paraId="3F6B00DD"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35"/>
                  <w:enabled/>
                  <w:calcOnExit w:val="0"/>
                  <w:textInput/>
                </w:ffData>
              </w:fldChar>
            </w:r>
            <w:bookmarkStart w:id="26" w:name="Text3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6"/>
          </w:p>
        </w:tc>
        <w:tc>
          <w:tcPr>
            <w:tcW w:w="2070" w:type="dxa"/>
          </w:tcPr>
          <w:p w14:paraId="070CE8D8"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36"/>
                  <w:enabled/>
                  <w:calcOnExit w:val="0"/>
                  <w:textInput/>
                </w:ffData>
              </w:fldChar>
            </w:r>
            <w:bookmarkStart w:id="27" w:name="Text36"/>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7"/>
          </w:p>
        </w:tc>
        <w:tc>
          <w:tcPr>
            <w:tcW w:w="4770" w:type="dxa"/>
          </w:tcPr>
          <w:p w14:paraId="154D4FAF"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37"/>
                  <w:enabled/>
                  <w:calcOnExit w:val="0"/>
                  <w:textInput/>
                </w:ffData>
              </w:fldChar>
            </w:r>
            <w:bookmarkStart w:id="28" w:name="Text37"/>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8"/>
          </w:p>
        </w:tc>
        <w:tc>
          <w:tcPr>
            <w:tcW w:w="2610" w:type="dxa"/>
          </w:tcPr>
          <w:p w14:paraId="51F69C4E"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0AF8C1BD" w14:textId="77777777" w:rsidTr="001E5272">
        <w:trPr>
          <w:trHeight w:val="864"/>
        </w:trPr>
        <w:tc>
          <w:tcPr>
            <w:tcW w:w="1350" w:type="dxa"/>
          </w:tcPr>
          <w:p w14:paraId="6594218C"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39"/>
                  <w:enabled/>
                  <w:calcOnExit w:val="0"/>
                  <w:textInput/>
                </w:ffData>
              </w:fldChar>
            </w:r>
            <w:bookmarkStart w:id="29" w:name="Text39"/>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9"/>
          </w:p>
        </w:tc>
        <w:tc>
          <w:tcPr>
            <w:tcW w:w="2070" w:type="dxa"/>
          </w:tcPr>
          <w:p w14:paraId="7ED7D9CA"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40"/>
                  <w:enabled/>
                  <w:calcOnExit w:val="0"/>
                  <w:textInput/>
                </w:ffData>
              </w:fldChar>
            </w:r>
            <w:bookmarkStart w:id="30" w:name="Text40"/>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0"/>
          </w:p>
        </w:tc>
        <w:tc>
          <w:tcPr>
            <w:tcW w:w="4770" w:type="dxa"/>
          </w:tcPr>
          <w:p w14:paraId="39CB03BC"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41"/>
                  <w:enabled/>
                  <w:calcOnExit w:val="0"/>
                  <w:textInput/>
                </w:ffData>
              </w:fldChar>
            </w:r>
            <w:bookmarkStart w:id="31" w:name="Text41"/>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1"/>
          </w:p>
        </w:tc>
        <w:tc>
          <w:tcPr>
            <w:tcW w:w="2610" w:type="dxa"/>
          </w:tcPr>
          <w:p w14:paraId="3C5B05C2"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r w:rsidR="00122260" w:rsidRPr="00E6680D" w14:paraId="1E4A20A0" w14:textId="77777777" w:rsidTr="001E5272">
        <w:trPr>
          <w:trHeight w:val="864"/>
        </w:trPr>
        <w:tc>
          <w:tcPr>
            <w:tcW w:w="1350" w:type="dxa"/>
          </w:tcPr>
          <w:p w14:paraId="042D3679"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43"/>
                  <w:enabled/>
                  <w:calcOnExit w:val="0"/>
                  <w:textInput/>
                </w:ffData>
              </w:fldChar>
            </w:r>
            <w:bookmarkStart w:id="32" w:name="Text4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2"/>
          </w:p>
        </w:tc>
        <w:tc>
          <w:tcPr>
            <w:tcW w:w="2070" w:type="dxa"/>
          </w:tcPr>
          <w:p w14:paraId="558F6605"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44"/>
                  <w:enabled/>
                  <w:calcOnExit w:val="0"/>
                  <w:textInput/>
                </w:ffData>
              </w:fldChar>
            </w:r>
            <w:bookmarkStart w:id="33" w:name="Text44"/>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3"/>
          </w:p>
        </w:tc>
        <w:tc>
          <w:tcPr>
            <w:tcW w:w="4770" w:type="dxa"/>
          </w:tcPr>
          <w:p w14:paraId="7949B224"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45"/>
                  <w:enabled/>
                  <w:calcOnExit w:val="0"/>
                  <w:textInput/>
                </w:ffData>
              </w:fldChar>
            </w:r>
            <w:bookmarkStart w:id="34" w:name="Text4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4"/>
          </w:p>
        </w:tc>
        <w:tc>
          <w:tcPr>
            <w:tcW w:w="2610" w:type="dxa"/>
          </w:tcPr>
          <w:p w14:paraId="1B44179A" w14:textId="77777777" w:rsidR="00122260" w:rsidRPr="00E6680D" w:rsidRDefault="00122260"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r>
    </w:tbl>
    <w:p w14:paraId="1CD25E03" w14:textId="77777777" w:rsidR="00162B4B" w:rsidRPr="00100501" w:rsidRDefault="00162B4B" w:rsidP="00162B4B">
      <w:pPr>
        <w:rPr>
          <w:rFonts w:ascii="Arial" w:hAnsi="Arial" w:cs="Arial"/>
          <w:sz w:val="22"/>
          <w:szCs w:val="22"/>
        </w:rPr>
      </w:pPr>
    </w:p>
    <w:sectPr w:rsidR="00162B4B" w:rsidRPr="00100501" w:rsidSect="00D1068E">
      <w:headerReference w:type="even" r:id="rId10"/>
      <w:headerReference w:type="default" r:id="rId11"/>
      <w:footerReference w:type="first" r:id="rId12"/>
      <w:pgSz w:w="12240" w:h="15840" w:code="1"/>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BF3EF" w14:textId="77777777" w:rsidR="009161DA" w:rsidRDefault="009161DA">
      <w:r>
        <w:separator/>
      </w:r>
    </w:p>
  </w:endnote>
  <w:endnote w:type="continuationSeparator" w:id="0">
    <w:p w14:paraId="7068210C" w14:textId="77777777" w:rsidR="009161DA" w:rsidRDefault="00916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C3444" w14:textId="77777777" w:rsidR="00036D3D" w:rsidRPr="00421705" w:rsidRDefault="00036D3D" w:rsidP="00036D3D">
    <w:pPr>
      <w:autoSpaceDE w:val="0"/>
      <w:autoSpaceDN w:val="0"/>
      <w:adjustRightInd w:val="0"/>
      <w:rPr>
        <w:rFonts w:ascii="Arial" w:hAnsi="Arial" w:cs="Arial"/>
        <w:sz w:val="12"/>
        <w:szCs w:val="20"/>
      </w:rPr>
    </w:pPr>
    <w:bookmarkStart w:id="35" w:name="_Hlk19107589"/>
    <w:r w:rsidRPr="00563F7D">
      <w:rPr>
        <w:rFonts w:ascii="Arial" w:hAnsi="Arial" w:cs="Arial"/>
        <w:color w:val="000000"/>
        <w:sz w:val="16"/>
      </w:rPr>
      <w:t xml:space="preserve">Reproducible versions </w:t>
    </w:r>
    <w:r w:rsidRPr="00E25EDD">
      <w:rPr>
        <w:rFonts w:ascii="Arial" w:hAnsi="Arial" w:cs="Arial"/>
        <w:color w:val="000000"/>
        <w:sz w:val="16"/>
        <w:szCs w:val="16"/>
      </w:rPr>
      <w:t xml:space="preserve">of this recordkeeping tool can be found at </w:t>
    </w:r>
    <w:hyperlink r:id="rId1" w:history="1">
      <w:r>
        <w:rPr>
          <w:rStyle w:val="Hyperlink"/>
          <w:rFonts w:ascii="Arial" w:hAnsi="Arial" w:cs="Arial"/>
          <w:sz w:val="16"/>
          <w:szCs w:val="16"/>
        </w:rPr>
        <w:t>www.ccof.org/documents</w:t>
      </w:r>
    </w:hyperlink>
    <w:bookmarkEnd w:id="3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9CC80" w14:textId="77777777" w:rsidR="009161DA" w:rsidRDefault="009161DA">
      <w:r>
        <w:separator/>
      </w:r>
    </w:p>
  </w:footnote>
  <w:footnote w:type="continuationSeparator" w:id="0">
    <w:p w14:paraId="51CB5A03" w14:textId="77777777" w:rsidR="009161DA" w:rsidRDefault="00916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DD7E4" w14:textId="77777777" w:rsidR="00036D3D" w:rsidRDefault="009C7C69">
    <w:pPr>
      <w:pStyle w:val="Header"/>
    </w:pPr>
    <w:r>
      <w:rPr>
        <w:noProof/>
        <w:szCs w:val="20"/>
      </w:rPr>
      <w:drawing>
        <wp:anchor distT="0" distB="0" distL="114300" distR="114300" simplePos="0" relativeHeight="251656704" behindDoc="1" locked="0" layoutInCell="1" allowOverlap="1" wp14:anchorId="098AE6C2" wp14:editId="30C35F1E">
          <wp:simplePos x="0" y="0"/>
          <wp:positionH relativeFrom="margin">
            <wp:align>center</wp:align>
          </wp:positionH>
          <wp:positionV relativeFrom="margin">
            <wp:align>center</wp:align>
          </wp:positionV>
          <wp:extent cx="7769225" cy="10055225"/>
          <wp:effectExtent l="0" t="0" r="3175" b="3175"/>
          <wp:wrapNone/>
          <wp:docPr id="1" name="Picture 1"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1DA">
      <w:rPr>
        <w:szCs w:val="20"/>
      </w:rPr>
      <w:pict w14:anchorId="5224D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1.75pt;height:791.75pt;z-index:-251657728;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D95C2" w14:textId="77777777" w:rsidR="00036D3D" w:rsidRDefault="00D14CE5">
    <w:pPr>
      <w:pStyle w:val="Header"/>
    </w:pPr>
    <w:r>
      <w:rPr>
        <w:noProof/>
      </w:rPr>
      <w:drawing>
        <wp:anchor distT="0" distB="0" distL="114300" distR="114300" simplePos="0" relativeHeight="251657728" behindDoc="1" locked="0" layoutInCell="1" allowOverlap="1" wp14:anchorId="6A343D29" wp14:editId="711B2D93">
          <wp:simplePos x="0" y="0"/>
          <wp:positionH relativeFrom="column">
            <wp:posOffset>-862965</wp:posOffset>
          </wp:positionH>
          <wp:positionV relativeFrom="paragraph">
            <wp:posOffset>-1369060</wp:posOffset>
          </wp:positionV>
          <wp:extent cx="7787005" cy="10086975"/>
          <wp:effectExtent l="0" t="0" r="0" b="0"/>
          <wp:wrapNone/>
          <wp:docPr id="4" name="Picture 1" descr="letterhead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pag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7005" cy="10086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B4B"/>
    <w:rsid w:val="00036D3D"/>
    <w:rsid w:val="00122260"/>
    <w:rsid w:val="00162B4B"/>
    <w:rsid w:val="001E5272"/>
    <w:rsid w:val="00420E05"/>
    <w:rsid w:val="006A679A"/>
    <w:rsid w:val="00833949"/>
    <w:rsid w:val="009161DA"/>
    <w:rsid w:val="00984C91"/>
    <w:rsid w:val="009C7C69"/>
    <w:rsid w:val="00A27918"/>
    <w:rsid w:val="00BC3A24"/>
    <w:rsid w:val="00CA33F7"/>
    <w:rsid w:val="00D069A7"/>
    <w:rsid w:val="00D1068E"/>
    <w:rsid w:val="00D14CE5"/>
    <w:rsid w:val="00DD0AA8"/>
    <w:rsid w:val="00E6680D"/>
    <w:rsid w:val="00ED28D1"/>
    <w:rsid w:val="00F11505"/>
    <w:rsid w:val="00F72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34CEF5"/>
  <w15:chartTrackingRefBased/>
  <w15:docId w15:val="{09E84AC7-6BAB-436D-996B-E9C36507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B4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62B4B"/>
    <w:pPr>
      <w:tabs>
        <w:tab w:val="center" w:pos="4320"/>
        <w:tab w:val="right" w:pos="8640"/>
      </w:tabs>
    </w:pPr>
  </w:style>
  <w:style w:type="character" w:customStyle="1" w:styleId="HeaderChar">
    <w:name w:val="Header Char"/>
    <w:link w:val="Header"/>
    <w:rsid w:val="00162B4B"/>
    <w:rPr>
      <w:rFonts w:ascii="Times New Roman" w:eastAsia="Times New Roman" w:hAnsi="Times New Roman" w:cs="Times New Roman"/>
      <w:sz w:val="24"/>
      <w:szCs w:val="24"/>
    </w:rPr>
  </w:style>
  <w:style w:type="paragraph" w:styleId="Footer">
    <w:name w:val="footer"/>
    <w:basedOn w:val="Normal"/>
    <w:link w:val="FooterChar"/>
    <w:semiHidden/>
    <w:rsid w:val="00162B4B"/>
    <w:pPr>
      <w:tabs>
        <w:tab w:val="center" w:pos="4320"/>
        <w:tab w:val="right" w:pos="8640"/>
      </w:tabs>
    </w:pPr>
  </w:style>
  <w:style w:type="character" w:customStyle="1" w:styleId="FooterChar">
    <w:name w:val="Footer Char"/>
    <w:link w:val="Footer"/>
    <w:semiHidden/>
    <w:rsid w:val="00162B4B"/>
    <w:rPr>
      <w:rFonts w:ascii="Times New Roman" w:eastAsia="Times New Roman" w:hAnsi="Times New Roman" w:cs="Times New Roman"/>
      <w:sz w:val="24"/>
      <w:szCs w:val="24"/>
    </w:rPr>
  </w:style>
  <w:style w:type="character" w:styleId="Hyperlink">
    <w:name w:val="Hyperlink"/>
    <w:uiPriority w:val="99"/>
    <w:unhideWhenUsed/>
    <w:rsid w:val="00162B4B"/>
    <w:rPr>
      <w:color w:val="0000FF"/>
      <w:u w:val="single"/>
    </w:rPr>
  </w:style>
  <w:style w:type="paragraph" w:styleId="BalloonText">
    <w:name w:val="Balloon Text"/>
    <w:basedOn w:val="Normal"/>
    <w:link w:val="BalloonTextChar"/>
    <w:uiPriority w:val="99"/>
    <w:semiHidden/>
    <w:unhideWhenUsed/>
    <w:rsid w:val="00D106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6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cof.org/docu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yperlink xmlns="ee0dc7e8-d869-4732-b8ac-af10a5e8d1b6">
      <Url xsi:nil="true"/>
      <Description xsi:nil="true"/>
    </Hyperlink>
    <t7kx xmlns="ee0dc7e8-d869-4732-b8ac-af10a5e8d1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E358F530747C4DB50164C41A5BD6D0" ma:contentTypeVersion="14" ma:contentTypeDescription="Create a new document." ma:contentTypeScope="" ma:versionID="46fec958bc398b700aa06602662485f0">
  <xsd:schema xmlns:xsd="http://www.w3.org/2001/XMLSchema" xmlns:xs="http://www.w3.org/2001/XMLSchema" xmlns:p="http://schemas.microsoft.com/office/2006/metadata/properties" xmlns:ns2="bae42790-f817-48ec-89c7-68ca1d5f70ea" xmlns:ns3="ee0dc7e8-d869-4732-b8ac-af10a5e8d1b6" targetNamespace="http://schemas.microsoft.com/office/2006/metadata/properties" ma:root="true" ma:fieldsID="69282b06fee3a9c58a0fca7ba5f6fedf" ns2:_="" ns3:_="">
    <xsd:import namespace="bae42790-f817-48ec-89c7-68ca1d5f70ea"/>
    <xsd:import namespace="ee0dc7e8-d869-4732-b8ac-af10a5e8d1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Hyperlink" minOccurs="0"/>
                <xsd:element ref="ns3:t7k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42790-f817-48ec-89c7-68ca1d5f70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0dc7e8-d869-4732-b8ac-af10a5e8d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Hyperlink" ma:index="20"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t7kx" ma:index="21" nillable="true" ma:displayName="Number" ma:internalName="t7kx">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76DD1-739E-4B0D-863F-F3B183B97102}">
  <ds:schemaRefs>
    <ds:schemaRef ds:uri="http://schemas.microsoft.com/office/2006/metadata/properties"/>
    <ds:schemaRef ds:uri="http://schemas.microsoft.com/office/infopath/2007/PartnerControls"/>
    <ds:schemaRef ds:uri="ee0dc7e8-d869-4732-b8ac-af10a5e8d1b6"/>
  </ds:schemaRefs>
</ds:datastoreItem>
</file>

<file path=customXml/itemProps2.xml><?xml version="1.0" encoding="utf-8"?>
<ds:datastoreItem xmlns:ds="http://schemas.openxmlformats.org/officeDocument/2006/customXml" ds:itemID="{9BFBB6E4-EAE1-4C3D-A00B-E25B32E12212}">
  <ds:schemaRefs>
    <ds:schemaRef ds:uri="http://schemas.microsoft.com/sharepoint/v3/contenttype/forms"/>
  </ds:schemaRefs>
</ds:datastoreItem>
</file>

<file path=customXml/itemProps3.xml><?xml version="1.0" encoding="utf-8"?>
<ds:datastoreItem xmlns:ds="http://schemas.openxmlformats.org/officeDocument/2006/customXml" ds:itemID="{63D0865D-0BBE-4D3D-B6F5-00E275ADD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42790-f817-48ec-89c7-68ca1d5f70ea"/>
    <ds:schemaRef ds:uri="ee0dc7e8-d869-4732-b8ac-af10a5e8d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3081BB-9625-44F6-A8BD-AAFA9CF5F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Links>
    <vt:vector size="6" baseType="variant">
      <vt:variant>
        <vt:i4>6226009</vt:i4>
      </vt:variant>
      <vt:variant>
        <vt:i4>0</vt:i4>
      </vt:variant>
      <vt:variant>
        <vt:i4>0</vt:i4>
      </vt:variant>
      <vt:variant>
        <vt:i4>5</vt:i4>
      </vt:variant>
      <vt:variant>
        <vt:lpwstr>http://www.ccof.org/documents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Gamai Gregory</dc:creator>
  <cp:keywords/>
  <dc:description/>
  <cp:lastModifiedBy>Gamai Gregory</cp:lastModifiedBy>
  <cp:revision>7</cp:revision>
  <cp:lastPrinted>2017-05-13T01:25:00Z</cp:lastPrinted>
  <dcterms:created xsi:type="dcterms:W3CDTF">2017-05-12T21:15:00Z</dcterms:created>
  <dcterms:modified xsi:type="dcterms:W3CDTF">2020-03-13T17:32:00Z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0x01010010E358F530747C4DB50164C41A5BD6D0</vt:lpwstr>
  </property>
  <property fmtid="{D5CDD505-2E9C-101B-9397-08002B2CF9AE}" pid="3" name="Order">
    <vt:r8>26565200</vt:r8>
  </property>
</Properties>
</file>