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9CDC" w14:textId="5EAA5275" w:rsidR="0012556C" w:rsidRPr="0045324A" w:rsidRDefault="0012556C" w:rsidP="00CF4805">
      <w:pPr>
        <w:numPr>
          <w:ilvl w:val="0"/>
          <w:numId w:val="7"/>
        </w:numPr>
        <w:spacing w:line="240" w:lineRule="auto"/>
        <w:ind w:right="-14"/>
        <w:rPr>
          <w:rFonts w:cs="Arial"/>
          <w:b/>
          <w:bCs/>
          <w:szCs w:val="18"/>
          <w:lang w:val="es-MX"/>
        </w:rPr>
      </w:pPr>
      <w:bookmarkStart w:id="0" w:name="_Hlk498864815"/>
      <w:r w:rsidRPr="000A62B4">
        <w:rPr>
          <w:rFonts w:cs="Arial"/>
          <w:b/>
          <w:bCs/>
          <w:szCs w:val="18"/>
          <w:lang w:val="es-MX"/>
        </w:rPr>
        <w:t xml:space="preserve">Complete las </w:t>
      </w:r>
      <w:r w:rsidR="4651AE0A" w:rsidRPr="000A62B4">
        <w:rPr>
          <w:rFonts w:cs="Arial"/>
          <w:b/>
          <w:bCs/>
          <w:szCs w:val="18"/>
          <w:lang w:val="es-MX"/>
        </w:rPr>
        <w:t>formas</w:t>
      </w:r>
      <w:r w:rsidR="0035541E" w:rsidRPr="000A62B4">
        <w:rPr>
          <w:rFonts w:cs="Arial"/>
          <w:b/>
          <w:bCs/>
          <w:szCs w:val="18"/>
          <w:lang w:val="es-MX"/>
        </w:rPr>
        <w:t xml:space="preserve"> del </w:t>
      </w:r>
      <w:r w:rsidR="00975F38">
        <w:rPr>
          <w:rFonts w:cs="Arial"/>
          <w:b/>
          <w:bCs/>
          <w:szCs w:val="18"/>
          <w:lang w:val="es-MX"/>
        </w:rPr>
        <w:t>Plan de Sistema Orgánico (</w:t>
      </w:r>
      <w:r w:rsidR="0035541E" w:rsidRPr="000A62B4">
        <w:rPr>
          <w:rFonts w:cs="Arial"/>
          <w:b/>
          <w:bCs/>
          <w:szCs w:val="18"/>
          <w:lang w:val="es-MX"/>
        </w:rPr>
        <w:t>OSP</w:t>
      </w:r>
      <w:r w:rsidR="00975F38">
        <w:rPr>
          <w:rFonts w:cs="Arial"/>
          <w:b/>
          <w:bCs/>
          <w:szCs w:val="18"/>
          <w:lang w:val="es-MX"/>
        </w:rPr>
        <w:t>)</w:t>
      </w:r>
      <w:r w:rsidR="0035541E" w:rsidRPr="000A62B4">
        <w:rPr>
          <w:rFonts w:cs="Arial"/>
          <w:b/>
          <w:bCs/>
          <w:szCs w:val="18"/>
          <w:lang w:val="es-MX"/>
        </w:rPr>
        <w:t xml:space="preserve"> </w:t>
      </w:r>
      <w:r w:rsidR="002D6B39" w:rsidRPr="000A62B4">
        <w:rPr>
          <w:rFonts w:cs="Arial"/>
          <w:b/>
          <w:bCs/>
          <w:szCs w:val="18"/>
          <w:lang w:val="es-MX"/>
        </w:rPr>
        <w:t>enumeradas para</w:t>
      </w:r>
      <w:r w:rsidRPr="000A62B4">
        <w:rPr>
          <w:rFonts w:cs="Arial"/>
          <w:b/>
          <w:bCs/>
          <w:szCs w:val="18"/>
          <w:lang w:val="es-MX"/>
        </w:rPr>
        <w:t xml:space="preserve"> cada actividad que coincida con sus actividades o planes orgánicos actuales</w:t>
      </w:r>
      <w:r w:rsidRPr="000A62B4">
        <w:rPr>
          <w:rFonts w:cs="Arial"/>
          <w:szCs w:val="18"/>
          <w:lang w:val="es-MX"/>
        </w:rPr>
        <w:t xml:space="preserve">. No </w:t>
      </w:r>
      <w:r w:rsidR="002D6B39" w:rsidRPr="000A62B4">
        <w:rPr>
          <w:rFonts w:cs="Arial"/>
          <w:szCs w:val="18"/>
          <w:lang w:val="es-MX"/>
        </w:rPr>
        <w:t>complete</w:t>
      </w:r>
      <w:r w:rsidRPr="000A62B4">
        <w:rPr>
          <w:rFonts w:cs="Arial"/>
          <w:szCs w:val="18"/>
          <w:lang w:val="es-MX"/>
        </w:rPr>
        <w:t xml:space="preserve"> las </w:t>
      </w:r>
      <w:r w:rsidR="6A2B6A16" w:rsidRPr="000A62B4">
        <w:rPr>
          <w:rFonts w:cs="Arial"/>
          <w:szCs w:val="18"/>
          <w:lang w:val="es-MX"/>
        </w:rPr>
        <w:t>formas</w:t>
      </w:r>
      <w:r w:rsidRPr="000A62B4">
        <w:rPr>
          <w:rFonts w:cs="Arial"/>
          <w:szCs w:val="18"/>
          <w:lang w:val="es-MX"/>
        </w:rPr>
        <w:t xml:space="preserve"> que no apli</w:t>
      </w:r>
      <w:r w:rsidR="3269F6AD" w:rsidRPr="000A62B4">
        <w:rPr>
          <w:rFonts w:cs="Arial"/>
          <w:szCs w:val="18"/>
          <w:lang w:val="es-MX"/>
        </w:rPr>
        <w:t>quen</w:t>
      </w:r>
      <w:r w:rsidRPr="000A62B4">
        <w:rPr>
          <w:rFonts w:cs="Arial"/>
          <w:szCs w:val="18"/>
          <w:lang w:val="es-MX"/>
        </w:rPr>
        <w:t xml:space="preserve"> a su operación.</w:t>
      </w:r>
    </w:p>
    <w:p w14:paraId="11FD5711" w14:textId="2DE36E69" w:rsidR="0045324A" w:rsidRPr="00177C4A" w:rsidRDefault="0045324A" w:rsidP="00C94AD0">
      <w:pPr>
        <w:numPr>
          <w:ilvl w:val="0"/>
          <w:numId w:val="7"/>
        </w:numPr>
        <w:spacing w:before="60" w:line="240" w:lineRule="auto"/>
        <w:ind w:right="-14"/>
        <w:rPr>
          <w:rFonts w:cs="Arial"/>
          <w:b/>
          <w:bCs/>
          <w:szCs w:val="18"/>
          <w:lang w:val="es-MX"/>
        </w:rPr>
      </w:pPr>
      <w:r w:rsidRPr="0045324A">
        <w:rPr>
          <w:rFonts w:cs="Arial"/>
          <w:szCs w:val="18"/>
          <w:lang w:val="es-MX"/>
        </w:rPr>
        <w:t>Si sus actividades cambian en el futuro, es posible que tenga que completar formas adicionales o retirar secciones de su OSP.</w:t>
      </w:r>
    </w:p>
    <w:tbl>
      <w:tblPr>
        <w:tblpPr w:leftFromText="187" w:rightFromText="187" w:vertAnchor="text" w:horzAnchor="margin" w:tblpX="18" w:tblpY="1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5275"/>
      </w:tblGrid>
      <w:tr w:rsidR="005F533B" w:rsidRPr="000A62B4" w14:paraId="0428F5F8" w14:textId="77777777" w:rsidTr="00B700DA">
        <w:trPr>
          <w:cantSplit/>
          <w:tblHeader/>
        </w:trPr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p w14:paraId="070EB0DF" w14:textId="5EFAC414" w:rsidR="005F533B" w:rsidRPr="000A62B4" w:rsidRDefault="000609EE" w:rsidP="008F02F6">
            <w:pPr>
              <w:pStyle w:val="List2"/>
              <w:spacing w:before="20" w:after="20" w:line="240" w:lineRule="auto"/>
              <w:ind w:left="-108" w:right="-43" w:firstLine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t>Si usted hace esto</w:t>
            </w:r>
            <w:r w:rsidR="00042AFD" w:rsidRPr="000A62B4">
              <w:rPr>
                <w:rFonts w:cs="Arial"/>
                <w:b/>
                <w:szCs w:val="18"/>
                <w:lang w:val="es-MX"/>
              </w:rPr>
              <w:t xml:space="preserve"> (puede aplicar más de una</w:t>
            </w:r>
            <w:r w:rsidR="00E50549" w:rsidRPr="000A62B4">
              <w:rPr>
                <w:rFonts w:cs="Arial"/>
                <w:b/>
                <w:szCs w:val="18"/>
                <w:lang w:val="es-MX"/>
              </w:rPr>
              <w:t>)</w:t>
            </w:r>
            <w:r w:rsidRPr="000A62B4">
              <w:rPr>
                <w:rFonts w:cs="Arial"/>
                <w:b/>
                <w:szCs w:val="18"/>
                <w:lang w:val="es-MX"/>
              </w:rPr>
              <w:t xml:space="preserve">: 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4038C" w14:textId="037630E8" w:rsidR="005F533B" w:rsidRPr="000A62B4" w:rsidRDefault="000609EE" w:rsidP="008F02F6">
            <w:pPr>
              <w:pStyle w:val="List2"/>
              <w:spacing w:before="20" w:after="20" w:line="240" w:lineRule="auto"/>
              <w:ind w:left="0" w:right="-43" w:firstLine="0"/>
              <w:jc w:val="center"/>
              <w:rPr>
                <w:rFonts w:cs="Arial"/>
                <w:b/>
                <w:szCs w:val="18"/>
                <w:lang w:val="es-MX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t xml:space="preserve">Complete estas formas: </w:t>
            </w:r>
          </w:p>
        </w:tc>
      </w:tr>
      <w:tr w:rsidR="005F533B" w:rsidRPr="00A86377" w14:paraId="20850264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0D1FC" w14:textId="6F45B018" w:rsidR="005F533B" w:rsidRPr="000A62B4" w:rsidRDefault="00447E0A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Estoy solicitando</w:t>
            </w:r>
            <w:r w:rsidR="005F533B" w:rsidRPr="000A62B4">
              <w:rPr>
                <w:rFonts w:cs="Arial"/>
                <w:szCs w:val="18"/>
                <w:lang w:val="es-MX"/>
              </w:rPr>
              <w:t xml:space="preserve"> la certificación orgánica de CCOF.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46E70" w14:textId="243F22D1" w:rsidR="005F533B" w:rsidRPr="000A62B4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hyperlink r:id="rId11" w:history="1">
              <w:r w:rsidR="005F533B" w:rsidRPr="000A62B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MX"/>
                </w:rPr>
                <w:t xml:space="preserve">CCOF </w:t>
              </w:r>
              <w:r w:rsidR="00C7209B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MX"/>
                </w:rPr>
                <w:t>C</w:t>
              </w:r>
              <w:r w:rsidR="00C7209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ontrato</w:t>
              </w:r>
              <w:r w:rsidR="005F533B" w:rsidRPr="000A62B4"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es-MX"/>
                </w:rPr>
                <w:t xml:space="preserve"> de Certificación</w:t>
              </w:r>
            </w:hyperlink>
          </w:p>
          <w:p w14:paraId="5BF881EC" w14:textId="4BB8D5BD" w:rsidR="005F533B" w:rsidRPr="00357C92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Style w:val="Hyperlink"/>
                <w:rFonts w:cs="Arial"/>
                <w:color w:val="auto"/>
                <w:szCs w:val="18"/>
                <w:u w:val="none"/>
                <w:lang w:val="es-MX"/>
              </w:rPr>
            </w:pPr>
            <w:hyperlink r:id="rId12" w:history="1">
              <w:r w:rsidR="005F533B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H5.0</w:t>
              </w:r>
              <w:r w:rsidR="005F533B" w:rsidRPr="000A62B4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 xml:space="preserve"> Mantenimiento de Registros para Manejador</w:t>
              </w:r>
            </w:hyperlink>
          </w:p>
          <w:p w14:paraId="4F7D99E0" w14:textId="15703679" w:rsidR="0055510E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hyperlink r:id="rId13" w:history="1">
              <w:r w:rsidR="005D4DED">
                <w:rPr>
                  <w:rStyle w:val="Hyperlink"/>
                  <w:b/>
                  <w:bCs/>
                  <w:lang w:val="es-MX"/>
                </w:rPr>
                <w:t>Plan de Prevención del Fraude Orgánico</w:t>
              </w:r>
            </w:hyperlink>
            <w:r w:rsidR="00D26CE4" w:rsidRPr="00D26CE4">
              <w:rPr>
                <w:rFonts w:cs="Arial"/>
                <w:szCs w:val="18"/>
                <w:lang w:val="es-MX"/>
              </w:rPr>
              <w:t xml:space="preserve"> (en caso necesario)</w:t>
            </w:r>
          </w:p>
        </w:tc>
      </w:tr>
      <w:tr w:rsidR="00A972E6" w:rsidRPr="00706734" w14:paraId="4D05005A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21142" w14:textId="0B6B2DF7" w:rsidR="00A972E6" w:rsidRPr="000A62B4" w:rsidRDefault="00D26CE4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S</w:t>
            </w:r>
            <w:r w:rsidRPr="00357C92">
              <w:rPr>
                <w:rFonts w:cs="Arial"/>
                <w:szCs w:val="18"/>
                <w:lang w:val="es-MX"/>
              </w:rPr>
              <w:t>oy due</w:t>
            </w:r>
            <w:r>
              <w:rPr>
                <w:rFonts w:cs="Arial"/>
                <w:szCs w:val="18"/>
                <w:lang w:val="es-MX"/>
              </w:rPr>
              <w:t xml:space="preserve">ño de una etiqueta de marca privada </w:t>
            </w:r>
            <w:r w:rsidR="001C7F4A">
              <w:rPr>
                <w:rFonts w:cs="Arial"/>
                <w:szCs w:val="18"/>
                <w:lang w:val="es-MX"/>
              </w:rPr>
              <w:t>c</w:t>
            </w:r>
            <w:r w:rsidR="008E2462" w:rsidRPr="000A62B4">
              <w:rPr>
                <w:rFonts w:cs="Arial"/>
                <w:szCs w:val="18"/>
                <w:lang w:val="es-MX"/>
              </w:rPr>
              <w:t>ontrat</w:t>
            </w:r>
            <w:r w:rsidR="00447E0A" w:rsidRPr="000A62B4">
              <w:rPr>
                <w:rFonts w:cs="Arial"/>
                <w:szCs w:val="18"/>
                <w:lang w:val="es-MX"/>
              </w:rPr>
              <w:t>o</w:t>
            </w:r>
            <w:r w:rsidR="008E2462" w:rsidRPr="000A62B4">
              <w:rPr>
                <w:rFonts w:cs="Arial"/>
                <w:szCs w:val="18"/>
                <w:lang w:val="es-MX"/>
              </w:rPr>
              <w:t xml:space="preserve"> a otras instalaciones con certificación independiente para producir o etiquetar producto</w:t>
            </w:r>
            <w:r w:rsidR="00087FC5">
              <w:rPr>
                <w:rFonts w:cs="Arial"/>
                <w:szCs w:val="18"/>
                <w:lang w:val="es-MX"/>
              </w:rPr>
              <w:t xml:space="preserve"> orgánico</w:t>
            </w:r>
            <w:r w:rsidR="008E2462" w:rsidRPr="000A62B4">
              <w:rPr>
                <w:rFonts w:cs="Arial"/>
                <w:szCs w:val="18"/>
                <w:lang w:val="es-MX"/>
              </w:rPr>
              <w:t>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9F0F4" w14:textId="203F0742" w:rsidR="00C55286" w:rsidRPr="00357C92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4" w:history="1">
              <w:r w:rsidR="00925C14" w:rsidRPr="00A42CE2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Solicitud de Producto</w:t>
              </w:r>
            </w:hyperlink>
          </w:p>
          <w:p w14:paraId="4EEFD17D" w14:textId="50297B0F" w:rsidR="00A972E6" w:rsidRPr="000A62B4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5" w:history="1">
              <w:r w:rsidR="00572A69" w:rsidRPr="000A62B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H2.0 Productos Orgánicos</w:t>
              </w:r>
            </w:hyperlink>
          </w:p>
          <w:p w14:paraId="75B0E655" w14:textId="48DEFEEC" w:rsidR="00572A69" w:rsidRPr="00357C92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hyperlink r:id="rId16" w:history="1">
              <w:r w:rsidR="005D4DED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H2.6 Proveedores Intermediarios</w:t>
              </w:r>
            </w:hyperlink>
            <w:r w:rsidR="000B6146">
              <w:rPr>
                <w:rStyle w:val="Hyperlink"/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 w:rsidR="00706734" w:rsidRPr="0045324A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(si se compran o almacenan ingredientes que se envían al coenvasador)</w:t>
            </w:r>
          </w:p>
          <w:p w14:paraId="68FD0065" w14:textId="48289EA2" w:rsidR="008C2726" w:rsidRPr="005D4DED" w:rsidRDefault="008C2726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D4DED">
              <w:rPr>
                <w:rStyle w:val="Hyperlink"/>
                <w:rFonts w:ascii="Arial" w:hAnsi="Arial"/>
                <w:color w:val="auto"/>
                <w:sz w:val="18"/>
                <w:u w:val="none"/>
              </w:rPr>
              <w:t>Etiquetas de producto orgánico</w:t>
            </w:r>
          </w:p>
        </w:tc>
      </w:tr>
      <w:tr w:rsidR="00572A69" w:rsidRPr="000A62B4" w14:paraId="2CC2A147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1A505" w14:textId="4869BEFB" w:rsidR="00572A69" w:rsidRPr="000A62B4" w:rsidRDefault="002C59D9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Actúo</w:t>
            </w:r>
            <w:r w:rsidR="00154104" w:rsidRPr="000A62B4">
              <w:rPr>
                <w:rFonts w:cs="Arial"/>
                <w:szCs w:val="18"/>
                <w:lang w:val="es-MX"/>
              </w:rPr>
              <w:t xml:space="preserve"> como intermediario, comercia</w:t>
            </w:r>
            <w:r w:rsidR="00813717" w:rsidRPr="000A62B4">
              <w:rPr>
                <w:rFonts w:cs="Arial"/>
                <w:szCs w:val="18"/>
                <w:lang w:val="es-MX"/>
              </w:rPr>
              <w:t xml:space="preserve">nte, mayorista o distribuidor, o importador de productos orgánicos; no se procesa, </w:t>
            </w:r>
            <w:r w:rsidR="00834830" w:rsidRPr="000A62B4">
              <w:rPr>
                <w:rFonts w:cs="Arial"/>
                <w:szCs w:val="18"/>
                <w:lang w:val="es-MX"/>
              </w:rPr>
              <w:t>re</w:t>
            </w:r>
            <w:r w:rsidR="00F24116" w:rsidRPr="000A62B4">
              <w:rPr>
                <w:rFonts w:cs="Arial"/>
                <w:szCs w:val="18"/>
                <w:lang w:val="es-MX"/>
              </w:rPr>
              <w:t>-</w:t>
            </w:r>
            <w:r w:rsidR="00834830" w:rsidRPr="000A62B4">
              <w:rPr>
                <w:rFonts w:cs="Arial"/>
                <w:szCs w:val="18"/>
                <w:lang w:val="es-MX"/>
              </w:rPr>
              <w:t>e</w:t>
            </w:r>
            <w:r w:rsidR="00C42BC0" w:rsidRPr="000A62B4">
              <w:rPr>
                <w:rFonts w:cs="Arial"/>
                <w:szCs w:val="18"/>
                <w:lang w:val="es-MX"/>
              </w:rPr>
              <w:t>mpaca</w:t>
            </w:r>
            <w:r w:rsidR="00834830" w:rsidRPr="000A62B4">
              <w:rPr>
                <w:rFonts w:cs="Arial"/>
                <w:szCs w:val="18"/>
                <w:lang w:val="es-MX"/>
              </w:rPr>
              <w:t>, o re</w:t>
            </w:r>
            <w:r w:rsidR="005C46B2" w:rsidRPr="000A62B4">
              <w:rPr>
                <w:rFonts w:cs="Arial"/>
                <w:szCs w:val="18"/>
                <w:lang w:val="es-MX"/>
              </w:rPr>
              <w:t>-</w:t>
            </w:r>
            <w:r w:rsidR="00834830" w:rsidRPr="000A62B4">
              <w:rPr>
                <w:rFonts w:cs="Arial"/>
                <w:szCs w:val="18"/>
                <w:lang w:val="es-MX"/>
              </w:rPr>
              <w:t xml:space="preserve">etiqueta. 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4A5D0" w14:textId="07CD233D" w:rsidR="00572A69" w:rsidRPr="000A62B4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7" w:history="1">
              <w:r w:rsidR="00D71EEB" w:rsidRPr="000A62B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H2.5 </w:t>
              </w:r>
              <w:r w:rsidR="0078520C" w:rsidRPr="000A62B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 xml:space="preserve">Productos </w:t>
              </w:r>
              <w:r w:rsidR="00E52F70" w:rsidRPr="000A62B4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Intermediados</w:t>
              </w:r>
            </w:hyperlink>
          </w:p>
          <w:p w14:paraId="57C49CDD" w14:textId="6B737B6B" w:rsidR="00E52F70" w:rsidRPr="000A62B4" w:rsidRDefault="00B36B9C" w:rsidP="00CB42CA">
            <w:pPr>
              <w:pStyle w:val="ListParagraph"/>
              <w:numPr>
                <w:ilvl w:val="0"/>
                <w:numId w:val="6"/>
              </w:numPr>
              <w:spacing w:before="40" w:after="40"/>
              <w:ind w:left="360" w:right="-43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8" w:history="1">
              <w:r w:rsidR="00F220A8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H2.6 Proveedores Intermediarios</w:t>
              </w:r>
            </w:hyperlink>
          </w:p>
        </w:tc>
      </w:tr>
      <w:tr w:rsidR="005F533B" w:rsidRPr="00975F38" w14:paraId="7EA33A0E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96BE7" w14:textId="0A59B426" w:rsidR="005F533B" w:rsidRPr="000A62B4" w:rsidRDefault="000643A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Yo p</w:t>
            </w:r>
            <w:r w:rsidR="007120E5" w:rsidRPr="000A62B4">
              <w:rPr>
                <w:rFonts w:cs="Arial"/>
                <w:szCs w:val="18"/>
                <w:lang w:val="es-MX"/>
              </w:rPr>
              <w:t>roces</w:t>
            </w:r>
            <w:r w:rsidRPr="000A62B4">
              <w:rPr>
                <w:rFonts w:cs="Arial"/>
                <w:szCs w:val="18"/>
                <w:lang w:val="es-MX"/>
              </w:rPr>
              <w:t>o</w:t>
            </w:r>
            <w:r w:rsidR="007120E5" w:rsidRPr="000A62B4">
              <w:rPr>
                <w:rFonts w:cs="Arial"/>
                <w:szCs w:val="18"/>
                <w:lang w:val="es-MX"/>
              </w:rPr>
              <w:t>, mane</w:t>
            </w:r>
            <w:r w:rsidRPr="000A62B4">
              <w:rPr>
                <w:rFonts w:cs="Arial"/>
                <w:szCs w:val="18"/>
                <w:lang w:val="es-MX"/>
              </w:rPr>
              <w:t>jo</w:t>
            </w:r>
            <w:r w:rsidR="00036FB8">
              <w:rPr>
                <w:rFonts w:cs="Arial"/>
                <w:szCs w:val="18"/>
                <w:lang w:val="es-MX"/>
              </w:rPr>
              <w:t xml:space="preserve"> fisicamente</w:t>
            </w:r>
            <w:r w:rsidR="00F97913" w:rsidRPr="000A62B4">
              <w:rPr>
                <w:rFonts w:cs="Arial"/>
                <w:szCs w:val="18"/>
                <w:lang w:val="es-MX"/>
              </w:rPr>
              <w:t xml:space="preserve"> o etiquet</w:t>
            </w:r>
            <w:r w:rsidRPr="000A62B4">
              <w:rPr>
                <w:rFonts w:cs="Arial"/>
                <w:szCs w:val="18"/>
                <w:lang w:val="es-MX"/>
              </w:rPr>
              <w:t>o</w:t>
            </w:r>
            <w:r w:rsidR="005F533B" w:rsidRPr="000A62B4">
              <w:rPr>
                <w:rFonts w:cs="Arial"/>
                <w:szCs w:val="18"/>
                <w:lang w:val="es-MX"/>
              </w:rPr>
              <w:t xml:space="preserve"> productos orgánicos</w:t>
            </w:r>
            <w:r w:rsidR="00F97913" w:rsidRPr="000A62B4">
              <w:rPr>
                <w:rFonts w:cs="Arial"/>
                <w:szCs w:val="18"/>
                <w:lang w:val="es-MX"/>
              </w:rPr>
              <w:t xml:space="preserve"> (para mi propia marca o para marcas privadas)</w:t>
            </w:r>
            <w:r w:rsidR="005F533B" w:rsidRPr="000A62B4">
              <w:rPr>
                <w:rFonts w:cs="Arial"/>
                <w:szCs w:val="18"/>
                <w:lang w:val="es-MX"/>
              </w:rPr>
              <w:t xml:space="preserve"> en una instalación </w:t>
            </w:r>
            <w:r w:rsidR="00642F49" w:rsidRPr="000A62B4">
              <w:rPr>
                <w:rFonts w:cs="Arial"/>
                <w:szCs w:val="18"/>
                <w:lang w:val="es-MX"/>
              </w:rPr>
              <w:t xml:space="preserve">de mi propiedad o alquilada. 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D51E3" w14:textId="30E84820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19" w:history="1">
              <w:r w:rsidR="005F533B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 Materiales para Manejador (Lista de Materiales del OSP)</w:t>
              </w:r>
            </w:hyperlink>
          </w:p>
          <w:p w14:paraId="01EB4A8F" w14:textId="7B64EEA3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20" w:history="1">
              <w:r w:rsidR="005F533B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 Producto</w:t>
              </w:r>
            </w:hyperlink>
            <w:r w:rsidR="005F533B" w:rsidRPr="000A62B4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="005F533B" w:rsidRPr="000A62B4">
              <w:rPr>
                <w:rFonts w:cs="Arial"/>
                <w:szCs w:val="18"/>
                <w:lang w:val="es-MX"/>
              </w:rPr>
              <w:t>(no aplicable para vinaterías)</w:t>
            </w:r>
          </w:p>
          <w:p w14:paraId="3A98024D" w14:textId="35313EC6" w:rsidR="005F533B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hyperlink r:id="rId21" w:history="1">
              <w:r w:rsidR="005F533B" w:rsidRPr="000A62B4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H2.0 Productos Orgánicos</w:t>
              </w:r>
            </w:hyperlink>
            <w:r w:rsidR="005F533B" w:rsidRPr="000A62B4">
              <w:rPr>
                <w:rFonts w:cs="Arial"/>
                <w:szCs w:val="18"/>
                <w:lang w:val="es-MX"/>
              </w:rPr>
              <w:t xml:space="preserve"> (no aplicable para vinaterías o los procesadores de alimento para ganado)</w:t>
            </w:r>
          </w:p>
          <w:p w14:paraId="4AE99919" w14:textId="4C0FF592" w:rsidR="005F533B" w:rsidRPr="008406C3" w:rsidRDefault="00B015C1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r w:rsidRPr="008406C3">
              <w:rPr>
                <w:rFonts w:cs="Arial"/>
                <w:szCs w:val="18"/>
                <w:lang w:val="es-MX"/>
              </w:rPr>
              <w:t>Etiquetas de producto orgánico</w:t>
            </w:r>
          </w:p>
        </w:tc>
      </w:tr>
      <w:tr w:rsidR="00B015C1" w:rsidRPr="00A86377" w14:paraId="642270C5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5862B" w14:textId="3AB86A60" w:rsidR="00B015C1" w:rsidRPr="000A62B4" w:rsidRDefault="007C1C64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7C1C64">
              <w:rPr>
                <w:rFonts w:cs="Arial"/>
                <w:szCs w:val="18"/>
                <w:lang w:val="es-MX"/>
              </w:rPr>
              <w:t>Tom</w:t>
            </w:r>
            <w:r>
              <w:rPr>
                <w:rFonts w:cs="Arial"/>
                <w:szCs w:val="18"/>
                <w:lang w:val="es-MX"/>
              </w:rPr>
              <w:t>o</w:t>
            </w:r>
            <w:r w:rsidRPr="007C1C64">
              <w:rPr>
                <w:rFonts w:cs="Arial"/>
                <w:szCs w:val="18"/>
                <w:lang w:val="es-MX"/>
              </w:rPr>
              <w:t xml:space="preserve"> posesión física de productos o ingredientes orgánicos en una instalación de mi propiedad o arrendada.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1F0E6" w14:textId="1E314310" w:rsidR="00AD1625" w:rsidRPr="00AD1625" w:rsidRDefault="00B36B9C" w:rsidP="00CB42CA">
            <w:pPr>
              <w:pStyle w:val="List2"/>
              <w:numPr>
                <w:ilvl w:val="0"/>
                <w:numId w:val="10"/>
              </w:numPr>
              <w:spacing w:before="40" w:after="40" w:line="240" w:lineRule="auto"/>
              <w:ind w:left="360" w:right="-43"/>
              <w:rPr>
                <w:lang w:val="es-MX"/>
              </w:rPr>
            </w:pPr>
            <w:hyperlink r:id="rId22" w:history="1">
              <w:r w:rsidR="00235BF9">
                <w:rPr>
                  <w:rStyle w:val="Hyperlink"/>
                  <w:b/>
                  <w:bCs/>
                  <w:lang w:val="es-MX"/>
                </w:rPr>
                <w:t>H2.3 Instalación Orgánica</w:t>
              </w:r>
            </w:hyperlink>
            <w:r w:rsidR="00AD1625" w:rsidRPr="00AD1625">
              <w:rPr>
                <w:lang w:val="es-MX"/>
              </w:rPr>
              <w:t xml:space="preserve"> - para cada ubicación</w:t>
            </w:r>
          </w:p>
          <w:p w14:paraId="0EB8D725" w14:textId="5184EEA7" w:rsidR="00B015C1" w:rsidRPr="00357C92" w:rsidRDefault="00B36B9C" w:rsidP="00CB42CA">
            <w:pPr>
              <w:pStyle w:val="List2"/>
              <w:numPr>
                <w:ilvl w:val="0"/>
                <w:numId w:val="10"/>
              </w:numPr>
              <w:spacing w:before="40" w:after="40" w:line="240" w:lineRule="auto"/>
              <w:ind w:left="360" w:right="-43"/>
              <w:rPr>
                <w:lang w:val="es-MX"/>
              </w:rPr>
            </w:pPr>
            <w:hyperlink r:id="rId23" w:history="1">
              <w:r w:rsidR="00AD1625" w:rsidRPr="00A60B4B">
                <w:rPr>
                  <w:rStyle w:val="Hyperlink"/>
                  <w:b/>
                  <w:bCs/>
                  <w:lang w:val="es-MX"/>
                </w:rPr>
                <w:t xml:space="preserve">H4.0 Prácticas </w:t>
              </w:r>
              <w:r w:rsidR="00A60B4B" w:rsidRPr="00A60B4B">
                <w:rPr>
                  <w:rStyle w:val="Hyperlink"/>
                  <w:b/>
                  <w:bCs/>
                  <w:lang w:val="es-MX"/>
                </w:rPr>
                <w:t>O</w:t>
              </w:r>
              <w:r w:rsidR="00AD1625" w:rsidRPr="00A60B4B">
                <w:rPr>
                  <w:rStyle w:val="Hyperlink"/>
                  <w:b/>
                  <w:bCs/>
                  <w:lang w:val="es-MX"/>
                </w:rPr>
                <w:t>rgánicas</w:t>
              </w:r>
            </w:hyperlink>
            <w:r w:rsidR="00AD1625" w:rsidRPr="00AD1625">
              <w:rPr>
                <w:lang w:val="es-MX"/>
              </w:rPr>
              <w:t xml:space="preserve"> - para cada ubicación</w:t>
            </w:r>
          </w:p>
        </w:tc>
      </w:tr>
      <w:tr w:rsidR="005F533B" w:rsidRPr="00A86377" w14:paraId="63451F55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73374" w14:textId="477C691A" w:rsidR="005F533B" w:rsidRPr="000A62B4" w:rsidRDefault="005F533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Utilizo ayudas de procesos no</w:t>
            </w:r>
            <w:r w:rsidR="00AE54AE" w:rsidRPr="00357C92">
              <w:rPr>
                <w:rFonts w:cs="Arial"/>
                <w:szCs w:val="18"/>
                <w:lang w:val="es-MX"/>
              </w:rPr>
              <w:t xml:space="preserve"> orgánico</w:t>
            </w:r>
            <w:r w:rsidR="00AE54AE">
              <w:rPr>
                <w:rFonts w:cs="Arial"/>
                <w:szCs w:val="18"/>
                <w:lang w:val="es-MX"/>
              </w:rPr>
              <w:t>s</w:t>
            </w:r>
            <w:r w:rsidRPr="000A62B4">
              <w:rPr>
                <w:rFonts w:cs="Arial"/>
                <w:szCs w:val="18"/>
                <w:lang w:val="es-MX"/>
              </w:rPr>
              <w:t xml:space="preserve">, ayudas para el empacado, desinfectantes u otros aditivos en </w:t>
            </w:r>
            <w:r w:rsidR="00B67CF3" w:rsidRPr="000A62B4">
              <w:rPr>
                <w:rFonts w:cs="Arial"/>
                <w:szCs w:val="18"/>
                <w:lang w:val="es-MX"/>
              </w:rPr>
              <w:t xml:space="preserve">o sobre </w:t>
            </w:r>
            <w:r w:rsidRPr="000A62B4">
              <w:rPr>
                <w:rFonts w:cs="Arial"/>
                <w:szCs w:val="18"/>
                <w:lang w:val="es-MX"/>
              </w:rPr>
              <w:t>productos orgánicos.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788C3" w14:textId="77777777" w:rsidR="00BC5BE5" w:rsidRPr="000A62B4" w:rsidRDefault="00B36B9C" w:rsidP="00BC5BE5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24" w:history="1">
              <w:r w:rsidR="00BC5BE5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 Materiales para Manejador (Lista de Materiales del OSP)</w:t>
              </w:r>
            </w:hyperlink>
          </w:p>
          <w:p w14:paraId="4B0C420F" w14:textId="166822D4" w:rsidR="005F533B" w:rsidRPr="00357C92" w:rsidRDefault="00E5676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r w:rsidRPr="00357C92">
              <w:rPr>
                <w:rFonts w:cs="Arial"/>
                <w:b/>
                <w:bCs/>
                <w:szCs w:val="18"/>
                <w:lang w:val="es-MX"/>
              </w:rPr>
              <w:t>*</w:t>
            </w:r>
            <w:hyperlink r:id="rId25" w:history="1">
              <w:r w:rsidR="005F533B" w:rsidRPr="00357C92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Nonorganic Processing Material Affidavit</w:t>
              </w:r>
            </w:hyperlink>
            <w:r w:rsidR="005F533B" w:rsidRPr="00357C92">
              <w:rPr>
                <w:rFonts w:cs="Arial"/>
                <w:szCs w:val="18"/>
                <w:lang w:val="es-MX"/>
              </w:rPr>
              <w:t xml:space="preserve"> (</w:t>
            </w:r>
            <w:r w:rsidR="00532C7C" w:rsidRPr="00357C92">
              <w:rPr>
                <w:rFonts w:cs="Arial"/>
                <w:szCs w:val="18"/>
                <w:lang w:val="es-MX"/>
              </w:rPr>
              <w:t>para cada material no orgánico no aprobado previamente por CCOF, excepto los sabores</w:t>
            </w:r>
            <w:r w:rsidR="005F533B" w:rsidRPr="00357C92">
              <w:rPr>
                <w:rFonts w:cs="Arial"/>
                <w:szCs w:val="18"/>
                <w:lang w:val="es-MX"/>
              </w:rPr>
              <w:t>)</w:t>
            </w:r>
          </w:p>
          <w:p w14:paraId="304F0A26" w14:textId="68326D24" w:rsidR="005F533B" w:rsidRPr="000A62B4" w:rsidRDefault="00E5676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*</w:t>
            </w:r>
            <w:hyperlink r:id="rId26" w:history="1">
              <w:r w:rsidR="00C04389" w:rsidRPr="00C04389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Natural Flavor Affidavit</w:t>
              </w:r>
            </w:hyperlink>
            <w:r w:rsidR="005F533B" w:rsidRPr="000A62B4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="005F533B" w:rsidRPr="000A62B4">
              <w:rPr>
                <w:rFonts w:cs="Arial"/>
                <w:szCs w:val="18"/>
                <w:lang w:val="es-MX"/>
              </w:rPr>
              <w:t>(</w:t>
            </w:r>
            <w:r w:rsidR="005C6158">
              <w:rPr>
                <w:rFonts w:cs="Arial"/>
                <w:szCs w:val="18"/>
                <w:lang w:val="es-MX"/>
              </w:rPr>
              <w:t>para cada sabor no orgánico</w:t>
            </w:r>
            <w:r w:rsidR="005F533B" w:rsidRPr="000A62B4">
              <w:rPr>
                <w:rFonts w:cs="Arial"/>
                <w:szCs w:val="18"/>
                <w:lang w:val="es-MX"/>
              </w:rPr>
              <w:t>)</w:t>
            </w:r>
          </w:p>
        </w:tc>
      </w:tr>
      <w:tr w:rsidR="005F533B" w:rsidRPr="00A86377" w14:paraId="373F313F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DD50" w14:textId="77777777" w:rsidR="005F533B" w:rsidRPr="000A62B4" w:rsidRDefault="005F533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Adquiero ingredientes para productos orgánicos.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A334F" w14:textId="7757A837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hyperlink r:id="rId27" w:history="1">
              <w:r w:rsidR="005F533B" w:rsidRPr="000A62B4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H2.0A Proveedores de Ingredientes</w:t>
              </w:r>
            </w:hyperlink>
            <w:r w:rsidR="001013D3" w:rsidRPr="000A62B4">
              <w:rPr>
                <w:rStyle w:val="Hyperlink"/>
                <w:rFonts w:cs="Arial"/>
                <w:szCs w:val="18"/>
                <w:lang w:val="es-MX"/>
              </w:rPr>
              <w:t xml:space="preserve"> </w:t>
            </w:r>
            <w:r w:rsidR="001013D3" w:rsidRPr="000A62B4">
              <w:rPr>
                <w:rFonts w:cs="Arial"/>
                <w:szCs w:val="18"/>
                <w:lang w:val="es-MX"/>
              </w:rPr>
              <w:t>(</w:t>
            </w:r>
            <w:r w:rsidR="00E34E76" w:rsidRPr="000A62B4">
              <w:rPr>
                <w:rFonts w:cs="Arial"/>
                <w:szCs w:val="18"/>
                <w:lang w:val="es-MX"/>
              </w:rPr>
              <w:t>no aplica</w:t>
            </w:r>
            <w:r w:rsidR="003237A6" w:rsidRPr="000A62B4">
              <w:rPr>
                <w:rFonts w:cs="Arial"/>
                <w:szCs w:val="18"/>
                <w:lang w:val="es-MX"/>
              </w:rPr>
              <w:t xml:space="preserve"> a los intermediarios</w:t>
            </w:r>
            <w:r w:rsidR="00012F5D">
              <w:rPr>
                <w:rFonts w:cs="Arial"/>
                <w:szCs w:val="18"/>
                <w:lang w:val="es-MX"/>
              </w:rPr>
              <w:t xml:space="preserve">, </w:t>
            </w:r>
            <w:r w:rsidR="00012F5D" w:rsidRPr="00012F5D">
              <w:rPr>
                <w:rFonts w:cs="Arial"/>
                <w:szCs w:val="18"/>
                <w:lang w:val="es-MX"/>
              </w:rPr>
              <w:t xml:space="preserve">comerciantes, mayoristas, distribuidores, importadores, manipuladores de ganado o propietarios de </w:t>
            </w:r>
            <w:r w:rsidR="00012F5D">
              <w:rPr>
                <w:rFonts w:cs="Arial"/>
                <w:szCs w:val="18"/>
                <w:lang w:val="es-MX"/>
              </w:rPr>
              <w:t xml:space="preserve">etiquetas de </w:t>
            </w:r>
            <w:r w:rsidR="00012F5D" w:rsidRPr="00012F5D">
              <w:rPr>
                <w:rFonts w:cs="Arial"/>
                <w:szCs w:val="18"/>
                <w:lang w:val="es-MX"/>
              </w:rPr>
              <w:t xml:space="preserve">marcas </w:t>
            </w:r>
            <w:r w:rsidR="00012F5D">
              <w:rPr>
                <w:rFonts w:cs="Arial"/>
                <w:szCs w:val="18"/>
                <w:lang w:val="es-MX"/>
              </w:rPr>
              <w:t xml:space="preserve">privadas </w:t>
            </w:r>
            <w:r w:rsidR="00012F5D" w:rsidRPr="00012F5D">
              <w:rPr>
                <w:rFonts w:cs="Arial"/>
                <w:szCs w:val="18"/>
                <w:lang w:val="es-MX"/>
              </w:rPr>
              <w:t>que contratan a otras instalaciones para elaborar productos)</w:t>
            </w:r>
          </w:p>
        </w:tc>
      </w:tr>
      <w:tr w:rsidR="00035C03" w:rsidRPr="00A86377" w14:paraId="350434AF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FB48C" w14:textId="3419CFF5" w:rsidR="00035C03" w:rsidRPr="000A62B4" w:rsidRDefault="00B8418C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B8418C">
              <w:rPr>
                <w:rFonts w:cs="Arial"/>
                <w:szCs w:val="18"/>
                <w:lang w:val="es-MX"/>
              </w:rPr>
              <w:t>Proces</w:t>
            </w:r>
            <w:r w:rsidR="00F06E3E">
              <w:rPr>
                <w:rFonts w:cs="Arial"/>
                <w:szCs w:val="18"/>
                <w:lang w:val="es-MX"/>
              </w:rPr>
              <w:t>o</w:t>
            </w:r>
            <w:r w:rsidRPr="00B8418C">
              <w:rPr>
                <w:rFonts w:cs="Arial"/>
                <w:szCs w:val="18"/>
                <w:lang w:val="es-MX"/>
              </w:rPr>
              <w:t xml:space="preserve"> productos orgánicos con múlti-ingredientes.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E3D57" w14:textId="2F804673" w:rsidR="00035C03" w:rsidRPr="00357C92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lang w:val="es-MX"/>
              </w:rPr>
            </w:pPr>
            <w:hyperlink r:id="rId28" w:history="1">
              <w:r w:rsidR="00F06E3E" w:rsidRPr="00EC2A3A">
                <w:rPr>
                  <w:rStyle w:val="Hyperlink"/>
                  <w:b/>
                  <w:bCs/>
                  <w:lang w:val="es-MX"/>
                </w:rPr>
                <w:t xml:space="preserve">H2.0B Formulación de </w:t>
              </w:r>
              <w:r w:rsidR="00EC2A3A" w:rsidRPr="00EC2A3A">
                <w:rPr>
                  <w:rStyle w:val="Hyperlink"/>
                  <w:b/>
                  <w:bCs/>
                  <w:lang w:val="es-MX"/>
                </w:rPr>
                <w:t>P</w:t>
              </w:r>
              <w:r w:rsidR="00F06E3E" w:rsidRPr="00EC2A3A">
                <w:rPr>
                  <w:rStyle w:val="Hyperlink"/>
                  <w:b/>
                  <w:bCs/>
                  <w:lang w:val="es-MX"/>
                </w:rPr>
                <w:t>roducto</w:t>
              </w:r>
            </w:hyperlink>
            <w:r w:rsidR="00F06E3E" w:rsidRPr="00F06E3E">
              <w:rPr>
                <w:lang w:val="es-MX"/>
              </w:rPr>
              <w:t xml:space="preserve"> - para cada producto</w:t>
            </w:r>
          </w:p>
        </w:tc>
      </w:tr>
      <w:tr w:rsidR="00B0283E" w:rsidRPr="00A86377" w14:paraId="596D82A6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5FEDD" w14:textId="39BD3571" w:rsidR="00B0283E" w:rsidRPr="00B8418C" w:rsidRDefault="00606712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606712">
              <w:rPr>
                <w:rFonts w:cs="Arial"/>
                <w:szCs w:val="18"/>
                <w:lang w:val="es-MX"/>
              </w:rPr>
              <w:t>Envasar productos bajo una marca o etiqueta privada propiedad de otra persona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F3E7F" w14:textId="1D982AB0" w:rsidR="00B0283E" w:rsidRPr="00F06E3E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lang w:val="es-MX"/>
              </w:rPr>
            </w:pPr>
            <w:hyperlink r:id="rId29" w:history="1">
              <w:r w:rsidR="00747092" w:rsidRPr="003B4897">
                <w:rPr>
                  <w:rStyle w:val="Hyperlink"/>
                  <w:b/>
                  <w:bCs/>
                  <w:lang w:val="es-MX"/>
                </w:rPr>
                <w:t>Solicitud d</w:t>
              </w:r>
              <w:r w:rsidR="00A07956" w:rsidRPr="003B4897">
                <w:rPr>
                  <w:rStyle w:val="Hyperlink"/>
                  <w:b/>
                  <w:bCs/>
                  <w:lang w:val="es-MX"/>
                </w:rPr>
                <w:t xml:space="preserve">e </w:t>
              </w:r>
              <w:r w:rsidR="003B4897" w:rsidRPr="003B4897">
                <w:rPr>
                  <w:rStyle w:val="Hyperlink"/>
                  <w:b/>
                  <w:bCs/>
                  <w:lang w:val="es-MX"/>
                </w:rPr>
                <w:t>E</w:t>
              </w:r>
              <w:r w:rsidR="00A07956" w:rsidRPr="003B4897">
                <w:rPr>
                  <w:rStyle w:val="Hyperlink"/>
                  <w:b/>
                  <w:bCs/>
                  <w:lang w:val="es-MX"/>
                </w:rPr>
                <w:t xml:space="preserve">mpacador </w:t>
              </w:r>
              <w:r w:rsidR="003B4897" w:rsidRPr="003B4897">
                <w:rPr>
                  <w:rStyle w:val="Hyperlink"/>
                  <w:b/>
                  <w:bCs/>
                  <w:lang w:val="es-MX"/>
                </w:rPr>
                <w:t>S</w:t>
              </w:r>
              <w:r w:rsidR="00A07956" w:rsidRPr="003B4897">
                <w:rPr>
                  <w:rStyle w:val="Hyperlink"/>
                  <w:b/>
                  <w:bCs/>
                  <w:lang w:val="es-MX"/>
                </w:rPr>
                <w:t>ubcontratado</w:t>
              </w:r>
            </w:hyperlink>
            <w:r w:rsidR="00747092" w:rsidRPr="00747092">
              <w:rPr>
                <w:lang w:val="es-MX"/>
              </w:rPr>
              <w:t xml:space="preserve"> - para cada propietario de marca.</w:t>
            </w:r>
          </w:p>
        </w:tc>
      </w:tr>
      <w:tr w:rsidR="005F533B" w:rsidRPr="00A86377" w14:paraId="7780D043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5105AC" w14:textId="2EC78738" w:rsidR="005F533B" w:rsidRPr="000A62B4" w:rsidRDefault="005F533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>Obtengo</w:t>
            </w:r>
            <w:r w:rsidR="005E1838">
              <w:rPr>
                <w:rFonts w:cs="Arial"/>
                <w:szCs w:val="18"/>
                <w:lang w:val="es-MX"/>
              </w:rPr>
              <w:t xml:space="preserve"> productos orgánicos</w:t>
            </w:r>
            <w:r w:rsidRPr="000A62B4">
              <w:rPr>
                <w:rFonts w:cs="Arial"/>
                <w:szCs w:val="18"/>
                <w:lang w:val="es-MX"/>
              </w:rPr>
              <w:t xml:space="preserve"> de un intermediario, comerciante, mayorista</w:t>
            </w:r>
            <w:r w:rsidR="005B0CC1">
              <w:rPr>
                <w:rFonts w:cs="Arial"/>
                <w:szCs w:val="18"/>
                <w:lang w:val="es-MX"/>
              </w:rPr>
              <w:t>o</w:t>
            </w:r>
            <w:r w:rsidRPr="000A62B4">
              <w:rPr>
                <w:rFonts w:cs="Arial"/>
                <w:szCs w:val="18"/>
                <w:lang w:val="es-MX"/>
              </w:rPr>
              <w:t xml:space="preserve"> distribuidor no certificado. 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534B69" w14:textId="1FA51854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30" w:history="1">
              <w:r w:rsidR="00235BF9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 xml:space="preserve">Declaración Jurada de Manejador </w:t>
              </w:r>
              <w:r w:rsidR="00235BF9">
                <w:rPr>
                  <w:rStyle w:val="Hyperlink"/>
                  <w:rFonts w:cs="Arial"/>
                  <w:b/>
                  <w:szCs w:val="18"/>
                  <w:lang w:val="es-MX"/>
                </w:rPr>
                <w:t>E</w:t>
              </w:r>
              <w:r w:rsidR="00235BF9" w:rsidRPr="00357C92">
                <w:rPr>
                  <w:rStyle w:val="Hyperlink"/>
                  <w:b/>
                  <w:lang w:val="es-MX"/>
                </w:rPr>
                <w:t>xento</w:t>
              </w:r>
            </w:hyperlink>
            <w:r w:rsidR="005F533B" w:rsidRPr="000A62B4" w:rsidDel="003B5F15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="005F533B" w:rsidRPr="000A62B4">
              <w:rPr>
                <w:rFonts w:cs="Arial"/>
                <w:szCs w:val="18"/>
                <w:lang w:val="es-MX"/>
              </w:rPr>
              <w:t xml:space="preserve">para cada </w:t>
            </w:r>
            <w:r w:rsidR="004378C6">
              <w:rPr>
                <w:rFonts w:cs="Arial"/>
                <w:szCs w:val="18"/>
                <w:lang w:val="es-MX"/>
              </w:rPr>
              <w:t>proveedor</w:t>
            </w:r>
            <w:r w:rsidR="005F533B" w:rsidRPr="000A62B4">
              <w:rPr>
                <w:rFonts w:cs="Arial"/>
                <w:szCs w:val="18"/>
                <w:lang w:val="es-MX"/>
              </w:rPr>
              <w:t xml:space="preserve"> no certificado</w:t>
            </w:r>
            <w:r w:rsidR="005F533B" w:rsidRPr="000A62B4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="00564F5B">
              <w:rPr>
                <w:rFonts w:cs="Arial"/>
                <w:bCs/>
                <w:szCs w:val="18"/>
                <w:lang w:val="es-MX"/>
              </w:rPr>
              <w:t>(CCOF determinará si se requiere la certificación)</w:t>
            </w:r>
          </w:p>
        </w:tc>
      </w:tr>
      <w:tr w:rsidR="005F533B" w:rsidRPr="00A86377" w14:paraId="5E05679E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2815E" w14:textId="1E4693E1" w:rsidR="005F533B" w:rsidRPr="000A62B4" w:rsidRDefault="005F533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 xml:space="preserve">Utilizo una instalación de almacenamiento no certificada para almacenar productos </w:t>
            </w:r>
            <w:r w:rsidR="00B43A51">
              <w:rPr>
                <w:rFonts w:cs="Arial"/>
                <w:szCs w:val="18"/>
                <w:lang w:val="es-MX"/>
              </w:rPr>
              <w:t xml:space="preserve">orgánicos </w:t>
            </w:r>
            <w:r w:rsidR="00D36A82">
              <w:rPr>
                <w:rFonts w:cs="Arial"/>
                <w:szCs w:val="18"/>
                <w:lang w:val="es-MX"/>
              </w:rPr>
              <w:t>en</w:t>
            </w:r>
            <w:r w:rsidR="007A0524">
              <w:rPr>
                <w:rFonts w:cs="Arial"/>
                <w:szCs w:val="18"/>
                <w:lang w:val="es-MX"/>
              </w:rPr>
              <w:t xml:space="preserve"> empaques sellados, con sello de seguridad.</w:t>
            </w:r>
            <w:r w:rsidR="00D36A82">
              <w:rPr>
                <w:rFonts w:cs="Arial"/>
                <w:szCs w:val="18"/>
                <w:lang w:val="es-MX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9C3B1" w14:textId="7C599832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31" w:history="1">
              <w:r w:rsidR="005F533B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 xml:space="preserve">Declaración Jurada de Manejador </w:t>
              </w:r>
              <w:r w:rsidR="007A0524">
                <w:rPr>
                  <w:rStyle w:val="Hyperlink"/>
                  <w:rFonts w:cs="Arial"/>
                  <w:b/>
                  <w:szCs w:val="18"/>
                  <w:lang w:val="es-MX"/>
                </w:rPr>
                <w:t>E</w:t>
              </w:r>
              <w:r w:rsidR="007A0524" w:rsidRPr="00357C92">
                <w:rPr>
                  <w:rStyle w:val="Hyperlink"/>
                  <w:b/>
                  <w:lang w:val="es-MX"/>
                </w:rPr>
                <w:t>xento</w:t>
              </w:r>
            </w:hyperlink>
            <w:r w:rsidR="005F533B" w:rsidRPr="000A62B4" w:rsidDel="003B5F15">
              <w:rPr>
                <w:rFonts w:cs="Arial"/>
                <w:b/>
                <w:szCs w:val="18"/>
                <w:lang w:val="es-MX"/>
              </w:rPr>
              <w:t xml:space="preserve"> </w:t>
            </w:r>
            <w:r w:rsidR="005F533B" w:rsidRPr="000A62B4">
              <w:rPr>
                <w:rFonts w:cs="Arial"/>
                <w:szCs w:val="18"/>
                <w:lang w:val="es-MX"/>
              </w:rPr>
              <w:t>para cada instalación no certificada</w:t>
            </w:r>
          </w:p>
        </w:tc>
      </w:tr>
      <w:tr w:rsidR="005F533B" w:rsidRPr="00A86377" w14:paraId="7C3160F3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D5FEE" w14:textId="1AB7D1FD" w:rsidR="005F533B" w:rsidRPr="000A62B4" w:rsidRDefault="43759C87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szCs w:val="18"/>
                <w:lang w:val="es-MX"/>
              </w:rPr>
              <w:t xml:space="preserve">Proporciono procesamiento, </w:t>
            </w:r>
            <w:r w:rsidR="37C30F34" w:rsidRPr="000A62B4">
              <w:rPr>
                <w:rFonts w:cs="Arial"/>
                <w:szCs w:val="18"/>
                <w:lang w:val="es-MX"/>
              </w:rPr>
              <w:t>manejo</w:t>
            </w:r>
            <w:r w:rsidRPr="000A62B4">
              <w:rPr>
                <w:rFonts w:cs="Arial"/>
                <w:szCs w:val="18"/>
                <w:lang w:val="es-MX"/>
              </w:rPr>
              <w:t>,</w:t>
            </w:r>
            <w:r w:rsidR="548EFA52" w:rsidRPr="000A62B4">
              <w:rPr>
                <w:rFonts w:cs="Arial"/>
                <w:szCs w:val="18"/>
                <w:lang w:val="es-MX"/>
              </w:rPr>
              <w:t xml:space="preserve"> </w:t>
            </w:r>
            <w:r w:rsidR="062E18D9" w:rsidRPr="000A62B4">
              <w:rPr>
                <w:rFonts w:cs="Arial"/>
                <w:szCs w:val="18"/>
                <w:lang w:val="es-MX"/>
              </w:rPr>
              <w:t>maquila</w:t>
            </w:r>
            <w:r w:rsidR="32AAF1A8" w:rsidRPr="000A62B4">
              <w:rPr>
                <w:rFonts w:cs="Arial"/>
                <w:szCs w:val="18"/>
                <w:lang w:val="es-MX"/>
              </w:rPr>
              <w:t xml:space="preserve"> </w:t>
            </w:r>
            <w:r w:rsidR="548EFA52" w:rsidRPr="000A62B4">
              <w:rPr>
                <w:rFonts w:cs="Arial"/>
                <w:szCs w:val="18"/>
                <w:lang w:val="es-MX"/>
              </w:rPr>
              <w:t>para productos orgánicos de los que no soy dueño ni tengo título de propiedad</w:t>
            </w:r>
            <w:r w:rsidR="61C49F43" w:rsidRPr="000A62B4">
              <w:rPr>
                <w:rFonts w:cs="Arial"/>
                <w:szCs w:val="18"/>
                <w:lang w:val="es-MX"/>
              </w:rPr>
              <w:t>.</w:t>
            </w:r>
            <w:r w:rsidR="6759B22F" w:rsidRPr="000A62B4">
              <w:rPr>
                <w:rFonts w:cs="Arial"/>
                <w:szCs w:val="18"/>
                <w:lang w:val="es-MX"/>
              </w:rPr>
              <w:t xml:space="preserve"> Y cobro por estos se</w:t>
            </w:r>
            <w:r w:rsidR="00D55D39" w:rsidRPr="000A62B4">
              <w:rPr>
                <w:rFonts w:cs="Arial"/>
                <w:szCs w:val="18"/>
                <w:lang w:val="es-MX"/>
              </w:rPr>
              <w:t>r</w:t>
            </w:r>
            <w:r w:rsidR="6759B22F" w:rsidRPr="000A62B4">
              <w:rPr>
                <w:rFonts w:cs="Arial"/>
                <w:szCs w:val="18"/>
                <w:lang w:val="es-MX"/>
              </w:rPr>
              <w:t>vicios.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E60A9A" w14:textId="38ABBE2C" w:rsidR="005F533B" w:rsidRPr="000A62B4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hyperlink r:id="rId32" w:history="1">
              <w:r w:rsidR="005F533B"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H2.4 Servicios Orgánicos</w:t>
              </w:r>
            </w:hyperlink>
            <w:r w:rsidR="00BA3E68" w:rsidRPr="005323FD">
              <w:rPr>
                <w:rStyle w:val="Hyperlink"/>
                <w:rFonts w:cs="Arial"/>
                <w:b/>
                <w:color w:val="auto"/>
                <w:szCs w:val="18"/>
                <w:u w:val="none"/>
                <w:lang w:val="es-MX"/>
              </w:rPr>
              <w:t xml:space="preserve"> </w:t>
            </w:r>
            <w:r w:rsidR="00BA3E68" w:rsidRPr="005323FD">
              <w:rPr>
                <w:rStyle w:val="Hyperlink"/>
                <w:rFonts w:cs="Arial"/>
                <w:bCs/>
                <w:color w:val="auto"/>
                <w:szCs w:val="18"/>
                <w:u w:val="none"/>
                <w:lang w:val="es-MX"/>
              </w:rPr>
              <w:t>(sólo aplica a productos y servicios no descritos en H2.0 Productos orgánicos o H2.5 Productos intermediados)</w:t>
            </w:r>
          </w:p>
        </w:tc>
      </w:tr>
    </w:tbl>
    <w:p w14:paraId="0D60A614" w14:textId="77777777" w:rsidR="0097399A" w:rsidRPr="000A62B4" w:rsidRDefault="0097399A" w:rsidP="0097399A">
      <w:pPr>
        <w:spacing w:line="240" w:lineRule="auto"/>
        <w:ind w:right="-43"/>
        <w:rPr>
          <w:rFonts w:cs="Arial"/>
          <w:b/>
          <w:bCs/>
          <w:szCs w:val="18"/>
          <w:lang w:val="es-ES"/>
        </w:rPr>
      </w:pPr>
      <w:r w:rsidRPr="000A62B4">
        <w:rPr>
          <w:rFonts w:cs="Arial"/>
          <w:b/>
          <w:bCs/>
          <w:i/>
          <w:szCs w:val="18"/>
          <w:lang w:val="es-MX"/>
        </w:rPr>
        <w:t>*No está disponible en español</w:t>
      </w:r>
    </w:p>
    <w:p w14:paraId="521DE0EF" w14:textId="77777777" w:rsidR="0097399A" w:rsidRDefault="0097399A">
      <w:r>
        <w:br w:type="page"/>
      </w:r>
    </w:p>
    <w:tbl>
      <w:tblPr>
        <w:tblpPr w:leftFromText="187" w:rightFromText="187" w:vertAnchor="text" w:horzAnchor="margin" w:tblpX="18" w:tblpY="13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9"/>
        <w:gridCol w:w="5275"/>
      </w:tblGrid>
      <w:tr w:rsidR="0097399A" w:rsidRPr="005323FD" w14:paraId="79FA07C6" w14:textId="77777777" w:rsidTr="0097399A">
        <w:trPr>
          <w:cantSplit/>
        </w:trPr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1939A" w14:textId="63DF54B9" w:rsidR="0097399A" w:rsidRDefault="0097399A" w:rsidP="0097399A">
            <w:pPr>
              <w:pStyle w:val="List2"/>
              <w:keepNext/>
              <w:keepLines/>
              <w:spacing w:before="20" w:line="240" w:lineRule="auto"/>
              <w:ind w:left="245" w:right="-43" w:firstLine="0"/>
              <w:jc w:val="center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lastRenderedPageBreak/>
              <w:t xml:space="preserve">Si usted hace esto (puede aplicar más de una): 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372F" w14:textId="09C22ECD" w:rsidR="0097399A" w:rsidRPr="000A62B4" w:rsidRDefault="0097399A" w:rsidP="0097399A">
            <w:pPr>
              <w:pStyle w:val="List2"/>
              <w:keepNext/>
              <w:keepLines/>
              <w:spacing w:before="20" w:line="240" w:lineRule="auto"/>
              <w:ind w:left="360" w:right="-43" w:firstLine="0"/>
              <w:jc w:val="center"/>
              <w:rPr>
                <w:rFonts w:cs="Arial"/>
                <w:b/>
                <w:szCs w:val="18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t xml:space="preserve">Complete estas formas: </w:t>
            </w:r>
          </w:p>
        </w:tc>
      </w:tr>
      <w:tr w:rsidR="005F533B" w:rsidRPr="00A86377" w14:paraId="07AD8BB2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06D599" w14:textId="4B81EAEA" w:rsidR="005F533B" w:rsidRPr="000A62B4" w:rsidRDefault="008773F3" w:rsidP="00CB42CA">
            <w:pPr>
              <w:pStyle w:val="List2"/>
              <w:keepNext/>
              <w:keepLines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Vino</w:t>
            </w:r>
            <w:r w:rsidR="0066648F">
              <w:rPr>
                <w:rFonts w:cs="Arial"/>
                <w:szCs w:val="18"/>
                <w:lang w:val="es-MX"/>
              </w:rPr>
              <w:t xml:space="preserve"> - </w:t>
            </w:r>
            <w:r w:rsidR="005F533B" w:rsidRPr="000A62B4">
              <w:rPr>
                <w:rFonts w:cs="Arial"/>
                <w:szCs w:val="18"/>
                <w:lang w:val="es-MX"/>
              </w:rPr>
              <w:t>Proceso o manejo vino</w:t>
            </w:r>
            <w:r w:rsidR="00894EDD" w:rsidRPr="000A62B4">
              <w:rPr>
                <w:rFonts w:cs="Arial"/>
                <w:szCs w:val="18"/>
                <w:lang w:val="es-MX"/>
              </w:rPr>
              <w:t xml:space="preserve"> elaborado </w:t>
            </w:r>
            <w:r w:rsidR="008A7FBF" w:rsidRPr="000A62B4">
              <w:rPr>
                <w:rFonts w:cs="Arial"/>
                <w:szCs w:val="18"/>
                <w:lang w:val="es-MX"/>
              </w:rPr>
              <w:t xml:space="preserve">de </w:t>
            </w:r>
            <w:r w:rsidR="00894EDD" w:rsidRPr="000A62B4">
              <w:rPr>
                <w:rFonts w:cs="Arial"/>
                <w:szCs w:val="18"/>
                <w:lang w:val="es-MX"/>
              </w:rPr>
              <w:t>uvas.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D5648" w14:textId="2A9959BC" w:rsidR="005F533B" w:rsidRPr="000A62B4" w:rsidRDefault="005F533B" w:rsidP="00CB42CA">
            <w:pPr>
              <w:pStyle w:val="List2"/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bCs/>
                <w:szCs w:val="18"/>
              </w:rPr>
            </w:pPr>
            <w:r w:rsidRPr="000A62B4">
              <w:rPr>
                <w:rFonts w:cs="Arial"/>
                <w:b/>
                <w:szCs w:val="18"/>
              </w:rPr>
              <w:t>*</w:t>
            </w:r>
            <w:hyperlink r:id="rId33" w:history="1">
              <w:r w:rsidRPr="000A62B4">
                <w:rPr>
                  <w:rStyle w:val="Hyperlink"/>
                  <w:rFonts w:cs="Arial"/>
                  <w:b/>
                  <w:bCs/>
                  <w:szCs w:val="18"/>
                </w:rPr>
                <w:t>V2.0 Organic Winery</w:t>
              </w:r>
            </w:hyperlink>
          </w:p>
          <w:p w14:paraId="4B23B9D5" w14:textId="307C133B" w:rsidR="005F533B" w:rsidRPr="00357C92" w:rsidRDefault="005F533B" w:rsidP="00CB42CA">
            <w:pPr>
              <w:pStyle w:val="List2"/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bCs/>
                <w:szCs w:val="18"/>
                <w:lang w:val="es-MX"/>
              </w:rPr>
            </w:pPr>
            <w:r w:rsidRPr="00357C92">
              <w:rPr>
                <w:rFonts w:cs="Arial"/>
                <w:b/>
                <w:szCs w:val="18"/>
                <w:lang w:val="es-MX"/>
              </w:rPr>
              <w:t>*</w:t>
            </w:r>
            <w:hyperlink r:id="rId34" w:history="1">
              <w:r w:rsidRPr="00357C92">
                <w:rPr>
                  <w:rStyle w:val="Hyperlink"/>
                  <w:rFonts w:cs="Arial"/>
                  <w:b/>
                  <w:bCs/>
                  <w:szCs w:val="18"/>
                  <w:lang w:val="es-MX"/>
                </w:rPr>
                <w:t>V2.1 Wine &amp; Label Approval</w:t>
              </w:r>
            </w:hyperlink>
            <w:r w:rsidR="005323FD" w:rsidRPr="005323FD">
              <w:rPr>
                <w:rStyle w:val="Hyperlink"/>
                <w:rFonts w:cs="Arial"/>
                <w:b/>
                <w:bCs/>
                <w:szCs w:val="18"/>
                <w:u w:val="none"/>
                <w:lang w:val="es-MX"/>
              </w:rPr>
              <w:t xml:space="preserve"> </w:t>
            </w:r>
            <w:r w:rsidR="00DE0ED3" w:rsidRPr="005323FD">
              <w:rPr>
                <w:rStyle w:val="Hyperlink"/>
                <w:rFonts w:cs="Arial"/>
                <w:color w:val="auto"/>
                <w:szCs w:val="18"/>
                <w:u w:val="none"/>
                <w:lang w:val="es-MX"/>
              </w:rPr>
              <w:t>(envíe este formulario y las etiquetas una vez que los vinos estén listos para ser etiquetados; los vinos producidos antes de que se conceda la certificación no podrán ser etiquetados con declaraciones orgánicas)</w:t>
            </w:r>
          </w:p>
          <w:p w14:paraId="349D0AA1" w14:textId="24140459" w:rsidR="005F533B" w:rsidRPr="000A62B4" w:rsidRDefault="005F533B" w:rsidP="00CB42CA">
            <w:pPr>
              <w:pStyle w:val="List2"/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t>*</w:t>
            </w:r>
            <w:hyperlink r:id="rId35" w:history="1">
              <w:r w:rsidRPr="000A62B4">
                <w:rPr>
                  <w:rStyle w:val="Hyperlink"/>
                  <w:rFonts w:cs="Arial"/>
                  <w:b/>
                  <w:szCs w:val="18"/>
                  <w:lang w:val="es-MX"/>
                </w:rPr>
                <w:t>GMA Wine Approval Application</w:t>
              </w:r>
            </w:hyperlink>
            <w:r w:rsidRPr="000A62B4">
              <w:rPr>
                <w:rFonts w:cs="Arial"/>
                <w:szCs w:val="18"/>
                <w:lang w:val="es-MX"/>
              </w:rPr>
              <w:t xml:space="preserve"> (si </w:t>
            </w:r>
            <w:r w:rsidR="008023BC" w:rsidRPr="000A62B4">
              <w:rPr>
                <w:rFonts w:cs="Arial"/>
                <w:szCs w:val="18"/>
                <w:lang w:val="es-MX"/>
              </w:rPr>
              <w:t xml:space="preserve">se exporta vino de </w:t>
            </w:r>
            <w:proofErr w:type="gramStart"/>
            <w:r w:rsidR="008023BC" w:rsidRPr="000A62B4">
              <w:rPr>
                <w:rFonts w:cs="Arial"/>
                <w:szCs w:val="18"/>
                <w:lang w:val="es-MX"/>
              </w:rPr>
              <w:t>EE.UU</w:t>
            </w:r>
            <w:r w:rsidR="009A6CF0" w:rsidRPr="000A62B4">
              <w:rPr>
                <w:rFonts w:cs="Arial"/>
                <w:szCs w:val="18"/>
                <w:lang w:val="es-MX"/>
              </w:rPr>
              <w:t>.</w:t>
            </w:r>
            <w:proofErr w:type="gramEnd"/>
            <w:r w:rsidR="009A6CF0" w:rsidRPr="000A62B4">
              <w:rPr>
                <w:rFonts w:cs="Arial"/>
                <w:szCs w:val="18"/>
                <w:lang w:val="es-MX"/>
              </w:rPr>
              <w:t xml:space="preserve"> a la UE</w:t>
            </w:r>
            <w:r w:rsidR="001F0E7F" w:rsidRPr="000A62B4">
              <w:rPr>
                <w:rFonts w:cs="Arial"/>
                <w:szCs w:val="18"/>
                <w:lang w:val="es-MX"/>
              </w:rPr>
              <w:t>, RU,</w:t>
            </w:r>
            <w:r w:rsidR="009A6CF0" w:rsidRPr="000A62B4">
              <w:rPr>
                <w:rFonts w:cs="Arial"/>
                <w:szCs w:val="18"/>
                <w:lang w:val="es-MX"/>
              </w:rPr>
              <w:t xml:space="preserve"> o a Suiza</w:t>
            </w:r>
            <w:r w:rsidRPr="000A62B4">
              <w:rPr>
                <w:rFonts w:cs="Arial"/>
                <w:szCs w:val="18"/>
                <w:lang w:val="es-MX"/>
              </w:rPr>
              <w:t>)</w:t>
            </w:r>
          </w:p>
        </w:tc>
      </w:tr>
      <w:tr w:rsidR="005F533B" w:rsidRPr="000A62B4" w14:paraId="0BC15C3B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4F0E6" w14:textId="7A95E694" w:rsidR="005F533B" w:rsidRPr="000A62B4" w:rsidRDefault="00DE0ED3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A</w:t>
            </w:r>
            <w:r>
              <w:rPr>
                <w:lang w:val="es-MX"/>
              </w:rPr>
              <w:t xml:space="preserve">limento para </w:t>
            </w:r>
            <w:r w:rsidR="006D3752">
              <w:rPr>
                <w:lang w:val="es-MX"/>
              </w:rPr>
              <w:t xml:space="preserve">ganado - </w:t>
            </w:r>
            <w:r w:rsidR="005F533B" w:rsidRPr="000A62B4">
              <w:rPr>
                <w:rFonts w:cs="Arial"/>
                <w:szCs w:val="18"/>
                <w:lang w:val="es-MX"/>
              </w:rPr>
              <w:t>Produzco o muelo alimentos para ganado</w:t>
            </w:r>
            <w:r w:rsidR="006D3752">
              <w:rPr>
                <w:rFonts w:cs="Arial"/>
                <w:szCs w:val="18"/>
                <w:lang w:val="es-MX"/>
              </w:rPr>
              <w:t xml:space="preserve"> o </w:t>
            </w:r>
            <w:r w:rsidR="00430E16">
              <w:rPr>
                <w:rFonts w:cs="Arial"/>
                <w:szCs w:val="18"/>
                <w:lang w:val="es-MX"/>
              </w:rPr>
              <w:t>premezclas</w:t>
            </w:r>
            <w:r w:rsidR="005F533B" w:rsidRPr="000A62B4">
              <w:rPr>
                <w:rFonts w:cs="Arial"/>
                <w:szCs w:val="18"/>
                <w:lang w:val="es-MX"/>
              </w:rPr>
              <w:t>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2A7B1A" w14:textId="1CC7DA6B" w:rsidR="005F533B" w:rsidRPr="000A62B4" w:rsidRDefault="005F533B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r w:rsidRPr="000A62B4">
              <w:rPr>
                <w:rFonts w:cs="Arial"/>
                <w:b/>
                <w:szCs w:val="18"/>
                <w:lang w:val="es-MX"/>
              </w:rPr>
              <w:t>*</w:t>
            </w:r>
            <w:hyperlink r:id="rId36" w:history="1">
              <w:r w:rsidRPr="000A62B4">
                <w:rPr>
                  <w:rStyle w:val="Hyperlink"/>
                  <w:rFonts w:cs="Arial"/>
                  <w:b/>
                  <w:szCs w:val="18"/>
                </w:rPr>
                <w:t>H2.2 Livestock Feed</w:t>
              </w:r>
            </w:hyperlink>
          </w:p>
        </w:tc>
      </w:tr>
      <w:tr w:rsidR="005F533B" w:rsidRPr="00AE54AE" w14:paraId="6670EA28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FBF75D" w14:textId="48D91B34" w:rsidR="005F533B" w:rsidRPr="000A62B4" w:rsidRDefault="00963D5A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 xml:space="preserve">Animales </w:t>
            </w:r>
            <w:r w:rsidR="008F02F6">
              <w:rPr>
                <w:rFonts w:cs="Arial"/>
                <w:szCs w:val="18"/>
                <w:lang w:val="es-MX"/>
              </w:rPr>
              <w:t>vivos -</w:t>
            </w:r>
            <w:r w:rsidR="000F3B93">
              <w:rPr>
                <w:rFonts w:cs="Arial"/>
                <w:szCs w:val="18"/>
                <w:lang w:val="es-MX"/>
              </w:rPr>
              <w:t xml:space="preserve"> </w:t>
            </w:r>
            <w:r w:rsidR="009D1B90" w:rsidRPr="009D1B90">
              <w:rPr>
                <w:rFonts w:cs="Arial"/>
                <w:szCs w:val="18"/>
                <w:lang w:val="es-MX"/>
              </w:rPr>
              <w:t>T</w:t>
            </w:r>
            <w:r w:rsidR="002E1D18">
              <w:rPr>
                <w:rFonts w:cs="Arial"/>
                <w:szCs w:val="18"/>
                <w:lang w:val="es-MX"/>
              </w:rPr>
              <w:t>engo</w:t>
            </w:r>
            <w:r w:rsidR="009D1B90" w:rsidRPr="009D1B90">
              <w:rPr>
                <w:rFonts w:cs="Arial"/>
                <w:szCs w:val="18"/>
                <w:lang w:val="es-MX"/>
              </w:rPr>
              <w:t xml:space="preserve"> posesión física o propiedad de animales vivos por menos de una semana o facilito la venta o el comercio de animales vivos.</w:t>
            </w:r>
            <w:r w:rsidR="009D1B90">
              <w:rPr>
                <w:rFonts w:cs="Arial"/>
                <w:szCs w:val="18"/>
                <w:lang w:val="es-MX"/>
              </w:rPr>
              <w:t xml:space="preserve"> 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3D879" w14:textId="707ADB69" w:rsidR="005E7AB2" w:rsidRPr="004C1E61" w:rsidRDefault="005F533B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r w:rsidRPr="004C1E61">
              <w:rPr>
                <w:rFonts w:cs="Arial"/>
                <w:bCs/>
                <w:szCs w:val="18"/>
                <w:lang w:val="es-MX"/>
              </w:rPr>
              <w:t>*</w:t>
            </w:r>
            <w:hyperlink r:id="rId37" w:history="1">
              <w:r w:rsidR="00B277D8" w:rsidRPr="00B014B9">
                <w:rPr>
                  <w:rStyle w:val="Hyperlink"/>
                  <w:rFonts w:cs="Arial"/>
                  <w:b/>
                  <w:szCs w:val="18"/>
                </w:rPr>
                <w:t>H2.8 Temporary Livestock Management</w:t>
              </w:r>
            </w:hyperlink>
            <w:r w:rsidRPr="004C1E61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B75B66" w:rsidRPr="00B014B9">
              <w:rPr>
                <w:rFonts w:cs="Arial"/>
                <w:szCs w:val="18"/>
              </w:rPr>
              <w:t xml:space="preserve">– </w:t>
            </w:r>
            <w:r w:rsidR="005E7AB2" w:rsidRPr="004C1E61">
              <w:rPr>
                <w:rFonts w:cs="Arial"/>
                <w:bCs/>
                <w:szCs w:val="18"/>
                <w:lang w:val="es-MX"/>
              </w:rPr>
              <w:t xml:space="preserve">complete </w:t>
            </w:r>
            <w:r w:rsidR="00823E41" w:rsidRPr="004C1E61">
              <w:rPr>
                <w:rFonts w:cs="Arial"/>
                <w:bCs/>
                <w:szCs w:val="18"/>
                <w:lang w:val="es-MX"/>
              </w:rPr>
              <w:t xml:space="preserve">los </w:t>
            </w:r>
            <w:r w:rsidR="005E7AB2" w:rsidRPr="004C1E61">
              <w:rPr>
                <w:rFonts w:cs="Arial"/>
                <w:bCs/>
                <w:szCs w:val="18"/>
                <w:lang w:val="es-MX"/>
              </w:rPr>
              <w:t xml:space="preserve">formularios adicionales </w:t>
            </w:r>
            <w:r w:rsidR="00823E41" w:rsidRPr="004C1E61">
              <w:rPr>
                <w:rFonts w:cs="Arial"/>
                <w:bCs/>
                <w:szCs w:val="18"/>
                <w:lang w:val="es-MX"/>
              </w:rPr>
              <w:t>i</w:t>
            </w:r>
            <w:r w:rsidR="005E7AB2" w:rsidRPr="004C1E61">
              <w:rPr>
                <w:rFonts w:cs="Arial"/>
                <w:bCs/>
                <w:szCs w:val="18"/>
                <w:lang w:val="es-MX"/>
              </w:rPr>
              <w:t>ndica</w:t>
            </w:r>
            <w:r w:rsidR="00823E41" w:rsidRPr="004C1E61">
              <w:rPr>
                <w:rFonts w:cs="Arial"/>
                <w:bCs/>
                <w:szCs w:val="18"/>
                <w:lang w:val="es-MX"/>
              </w:rPr>
              <w:t>dos</w:t>
            </w:r>
            <w:r w:rsidR="005E7AB2" w:rsidRPr="004C1E61">
              <w:rPr>
                <w:rFonts w:cs="Arial"/>
                <w:bCs/>
                <w:szCs w:val="18"/>
                <w:lang w:val="es-MX"/>
              </w:rPr>
              <w:t xml:space="preserve"> en H2.8</w:t>
            </w:r>
          </w:p>
          <w:p w14:paraId="444D598A" w14:textId="014B0C4D" w:rsidR="005F533B" w:rsidRPr="00B75B66" w:rsidRDefault="005E7AB2" w:rsidP="00CB42CA">
            <w:pPr>
              <w:pStyle w:val="List2"/>
              <w:spacing w:before="40" w:after="40" w:line="240" w:lineRule="auto"/>
              <w:ind w:left="360" w:right="-43" w:firstLine="0"/>
              <w:rPr>
                <w:rFonts w:cs="Arial"/>
                <w:bCs/>
                <w:i/>
                <w:iCs/>
                <w:szCs w:val="18"/>
                <w:lang w:val="es-MX"/>
              </w:rPr>
            </w:pPr>
            <w:r w:rsidRPr="00B75B66">
              <w:rPr>
                <w:rFonts w:cs="Arial"/>
                <w:bCs/>
                <w:i/>
                <w:iCs/>
                <w:szCs w:val="18"/>
                <w:lang w:val="es-MX"/>
              </w:rPr>
              <w:t>Las explotaciones que tomen posesión física de animales durante más de una semana deberán completar el OS</w:t>
            </w:r>
            <w:r w:rsidR="00823E41" w:rsidRPr="00B75B66">
              <w:rPr>
                <w:rFonts w:cs="Arial"/>
                <w:bCs/>
                <w:i/>
                <w:iCs/>
                <w:szCs w:val="18"/>
                <w:lang w:val="es-MX"/>
              </w:rPr>
              <w:t>P de Ganaderia</w:t>
            </w:r>
            <w:r w:rsidRPr="00B75B66">
              <w:rPr>
                <w:rFonts w:cs="Arial"/>
                <w:bCs/>
                <w:i/>
                <w:iCs/>
                <w:szCs w:val="18"/>
                <w:lang w:val="es-MX"/>
              </w:rPr>
              <w:t>, no este formulario.</w:t>
            </w:r>
          </w:p>
        </w:tc>
      </w:tr>
      <w:tr w:rsidR="00447831" w:rsidRPr="00A86377" w14:paraId="5F063E6F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E5825" w14:textId="2B4393E6" w:rsidR="00447831" w:rsidRPr="000A62B4" w:rsidRDefault="000017E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0017EB">
              <w:rPr>
                <w:rFonts w:cs="Arial"/>
                <w:szCs w:val="18"/>
                <w:lang w:val="es-MX"/>
              </w:rPr>
              <w:t xml:space="preserve">Ubicado en </w:t>
            </w:r>
            <w:proofErr w:type="gramStart"/>
            <w:r w:rsidRPr="000017EB">
              <w:rPr>
                <w:rFonts w:cs="Arial"/>
                <w:szCs w:val="18"/>
                <w:lang w:val="es-MX"/>
              </w:rPr>
              <w:t>EE.UU.</w:t>
            </w:r>
            <w:proofErr w:type="gramEnd"/>
            <w:r w:rsidRPr="000017EB">
              <w:rPr>
                <w:rFonts w:cs="Arial"/>
                <w:szCs w:val="18"/>
                <w:lang w:val="es-MX"/>
              </w:rPr>
              <w:t xml:space="preserve"> y export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0017EB">
              <w:rPr>
                <w:rFonts w:cs="Arial"/>
                <w:szCs w:val="18"/>
                <w:lang w:val="es-MX"/>
              </w:rPr>
              <w:t>, diseñ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0017EB">
              <w:rPr>
                <w:rFonts w:cs="Arial"/>
                <w:szCs w:val="18"/>
                <w:lang w:val="es-MX"/>
              </w:rPr>
              <w:t xml:space="preserve"> etiquetas de exportación o vend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0017EB">
              <w:rPr>
                <w:rFonts w:cs="Arial"/>
                <w:szCs w:val="18"/>
                <w:lang w:val="es-MX"/>
              </w:rPr>
              <w:t xml:space="preserve"> a un comprador que requiere verificación internacional.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7F956" w14:textId="69B764DB" w:rsidR="00BE2B51" w:rsidRPr="004C1E61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hyperlink r:id="rId38" w:history="1">
              <w:r w:rsidR="00BE2B51" w:rsidRPr="0010348D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del Programa de Acceso a</w:t>
              </w:r>
              <w:r w:rsidR="00954623" w:rsidRPr="0010348D">
                <w:rPr>
                  <w:rStyle w:val="Hyperlink"/>
                  <w:rFonts w:cs="Arial"/>
                  <w:b/>
                  <w:szCs w:val="18"/>
                  <w:lang w:val="es-MX"/>
                </w:rPr>
                <w:t>l</w:t>
              </w:r>
              <w:r w:rsidR="00BE2B51" w:rsidRPr="0010348D">
                <w:rPr>
                  <w:rStyle w:val="Hyperlink"/>
                  <w:rFonts w:cs="Arial"/>
                  <w:b/>
                  <w:szCs w:val="18"/>
                  <w:lang w:val="es-MX"/>
                </w:rPr>
                <w:t xml:space="preserve"> Mercado Global</w:t>
              </w:r>
            </w:hyperlink>
            <w:r w:rsidR="00BE2B51" w:rsidRPr="004C1E61">
              <w:rPr>
                <w:rFonts w:cs="Arial"/>
                <w:bCs/>
                <w:szCs w:val="18"/>
                <w:lang w:val="es-MX"/>
              </w:rPr>
              <w:t xml:space="preserve"> (exportaciones de </w:t>
            </w:r>
            <w:proofErr w:type="gramStart"/>
            <w:r w:rsidR="00BE2B51" w:rsidRPr="004C1E61">
              <w:rPr>
                <w:rFonts w:cs="Arial"/>
                <w:bCs/>
                <w:szCs w:val="18"/>
                <w:lang w:val="es-MX"/>
              </w:rPr>
              <w:t>EE.UU.</w:t>
            </w:r>
            <w:proofErr w:type="gramEnd"/>
            <w:r w:rsidR="00BE2B51" w:rsidRPr="004C1E61">
              <w:rPr>
                <w:rFonts w:cs="Arial"/>
                <w:bCs/>
                <w:szCs w:val="18"/>
                <w:lang w:val="es-MX"/>
              </w:rPr>
              <w:t xml:space="preserve"> a Canadá, UE, Reino Unido, Japón, Corea, Suiza, Taiwán)</w:t>
            </w:r>
          </w:p>
          <w:p w14:paraId="25984E72" w14:textId="0C8D7829" w:rsidR="00447831" w:rsidRPr="004C1E61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hyperlink r:id="rId39" w:history="1">
              <w:r w:rsidR="00BE2B51" w:rsidRPr="000A0E3E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del Programa de Cumplimiento de México</w:t>
              </w:r>
            </w:hyperlink>
            <w:r w:rsidR="00BE2B51" w:rsidRPr="004C1E61">
              <w:rPr>
                <w:rFonts w:cs="Arial"/>
                <w:bCs/>
                <w:szCs w:val="18"/>
                <w:lang w:val="es-MX"/>
              </w:rPr>
              <w:t xml:space="preserve"> (exportaciones de </w:t>
            </w:r>
            <w:proofErr w:type="gramStart"/>
            <w:r w:rsidR="00BE2B51" w:rsidRPr="004C1E61">
              <w:rPr>
                <w:rFonts w:cs="Arial"/>
                <w:bCs/>
                <w:szCs w:val="18"/>
                <w:lang w:val="es-MX"/>
              </w:rPr>
              <w:t>EE.UU.</w:t>
            </w:r>
            <w:proofErr w:type="gramEnd"/>
            <w:r w:rsidR="00BE2B51" w:rsidRPr="004C1E61">
              <w:rPr>
                <w:rFonts w:cs="Arial"/>
                <w:bCs/>
                <w:szCs w:val="18"/>
                <w:lang w:val="es-MX"/>
              </w:rPr>
              <w:t xml:space="preserve"> a México)</w:t>
            </w:r>
          </w:p>
        </w:tc>
      </w:tr>
      <w:tr w:rsidR="00BE2B51" w:rsidRPr="00AE54AE" w14:paraId="7CA2F3D2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D8B17" w14:textId="3C7CC896" w:rsidR="00BE2B51" w:rsidRPr="000017EB" w:rsidRDefault="006F0D06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>
              <w:rPr>
                <w:rFonts w:cs="Arial"/>
                <w:szCs w:val="18"/>
                <w:lang w:val="es-MX"/>
              </w:rPr>
              <w:t>Ubicado en México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DB5C4" w14:textId="3B8325E3" w:rsidR="00BE2B51" w:rsidRPr="008D476D" w:rsidRDefault="00B36B9C" w:rsidP="007B65F6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jc w:val="both"/>
              <w:rPr>
                <w:rFonts w:cs="Arial"/>
                <w:b/>
                <w:szCs w:val="18"/>
                <w:lang w:val="es-MX"/>
              </w:rPr>
            </w:pPr>
            <w:hyperlink r:id="rId40" w:history="1">
              <w:r w:rsidR="006F0D06" w:rsidRPr="008D476D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del Programa de Cumplimiento de México</w:t>
              </w:r>
            </w:hyperlink>
          </w:p>
        </w:tc>
      </w:tr>
      <w:tr w:rsidR="006F0D06" w:rsidRPr="00A86377" w14:paraId="6401275D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7A60A" w14:textId="573C84B9" w:rsidR="006F0D06" w:rsidRPr="000017EB" w:rsidRDefault="00B541EB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B541EB">
              <w:rPr>
                <w:rFonts w:cs="Arial"/>
                <w:szCs w:val="18"/>
                <w:lang w:val="es-MX"/>
              </w:rPr>
              <w:t>Ubicado en México y export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B541EB">
              <w:rPr>
                <w:rFonts w:cs="Arial"/>
                <w:szCs w:val="18"/>
                <w:lang w:val="es-MX"/>
              </w:rPr>
              <w:t>, diseñ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B541EB">
              <w:rPr>
                <w:rFonts w:cs="Arial"/>
                <w:szCs w:val="18"/>
                <w:lang w:val="es-MX"/>
              </w:rPr>
              <w:t xml:space="preserve"> etiquetas de exportación o vend</w:t>
            </w:r>
            <w:r w:rsidR="00DC3C3F">
              <w:rPr>
                <w:rFonts w:cs="Arial"/>
                <w:szCs w:val="18"/>
                <w:lang w:val="es-MX"/>
              </w:rPr>
              <w:t>o</w:t>
            </w:r>
            <w:r w:rsidRPr="00B541EB">
              <w:rPr>
                <w:rFonts w:cs="Arial"/>
                <w:szCs w:val="18"/>
                <w:lang w:val="es-MX"/>
              </w:rPr>
              <w:t xml:space="preserve"> a un comprador que requiere verificación internacional.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013E2" w14:textId="1F58E52E" w:rsidR="005852EF" w:rsidRPr="004C1E61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hyperlink r:id="rId41" w:history="1">
              <w:r w:rsidR="008D476D" w:rsidRPr="0010348D">
                <w:rPr>
                  <w:rStyle w:val="Hyperlink"/>
                  <w:rFonts w:cs="Arial"/>
                  <w:b/>
                  <w:szCs w:val="18"/>
                  <w:lang w:val="es-MX"/>
                </w:rPr>
                <w:t>Solicitud del Programa de Acceso al Mercado Global</w:t>
              </w:r>
            </w:hyperlink>
            <w:r w:rsidR="005852EF" w:rsidRPr="004C1E61">
              <w:rPr>
                <w:rFonts w:cs="Arial"/>
                <w:bCs/>
                <w:szCs w:val="18"/>
                <w:lang w:val="es-MX"/>
              </w:rPr>
              <w:t xml:space="preserve"> (</w:t>
            </w:r>
            <w:r w:rsidR="00F26641" w:rsidRPr="004C1E61">
              <w:rPr>
                <w:rFonts w:cs="Arial"/>
                <w:bCs/>
                <w:szCs w:val="18"/>
                <w:lang w:val="es-MX"/>
              </w:rPr>
              <w:t>E</w:t>
            </w:r>
            <w:r w:rsidR="005852EF" w:rsidRPr="004C1E61">
              <w:rPr>
                <w:rFonts w:cs="Arial"/>
                <w:bCs/>
                <w:szCs w:val="18"/>
                <w:lang w:val="es-MX"/>
              </w:rPr>
              <w:t>xport</w:t>
            </w:r>
            <w:r w:rsidR="00F26641" w:rsidRPr="004C1E61">
              <w:rPr>
                <w:rFonts w:cs="Arial"/>
                <w:bCs/>
                <w:szCs w:val="18"/>
                <w:lang w:val="es-MX"/>
              </w:rPr>
              <w:t>o</w:t>
            </w:r>
            <w:r w:rsidR="005852EF" w:rsidRPr="004C1E61">
              <w:rPr>
                <w:rFonts w:cs="Arial"/>
                <w:bCs/>
                <w:szCs w:val="18"/>
                <w:lang w:val="es-MX"/>
              </w:rPr>
              <w:t xml:space="preserve"> a Canadá</w:t>
            </w:r>
            <w:r w:rsidR="00F26641" w:rsidRPr="004C1E61">
              <w:rPr>
                <w:rFonts w:cs="Arial"/>
                <w:bCs/>
                <w:szCs w:val="18"/>
                <w:lang w:val="es-MX"/>
              </w:rPr>
              <w:t xml:space="preserve"> desde México</w:t>
            </w:r>
            <w:r w:rsidR="005852EF" w:rsidRPr="004C1E61">
              <w:rPr>
                <w:rFonts w:cs="Arial"/>
                <w:bCs/>
                <w:szCs w:val="18"/>
                <w:lang w:val="es-MX"/>
              </w:rPr>
              <w:t>)</w:t>
            </w:r>
          </w:p>
          <w:p w14:paraId="60A98FDE" w14:textId="708C9EE3" w:rsidR="006F0D06" w:rsidRPr="004C1E61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hyperlink r:id="rId42" w:history="1">
              <w:r w:rsidR="005852EF" w:rsidRPr="009B0D1D">
                <w:rPr>
                  <w:rStyle w:val="Hyperlink"/>
                  <w:rFonts w:cs="Arial"/>
                  <w:b/>
                  <w:szCs w:val="18"/>
                  <w:lang w:val="es-MX"/>
                </w:rPr>
                <w:t>Paquete de Solicitud de Certificado de Importación NOP</w:t>
              </w:r>
            </w:hyperlink>
            <w:r w:rsidR="005852EF" w:rsidRPr="004C1E61">
              <w:rPr>
                <w:rFonts w:cs="Arial"/>
                <w:bCs/>
                <w:szCs w:val="18"/>
                <w:lang w:val="es-MX"/>
              </w:rPr>
              <w:t xml:space="preserve"> (exporta a </w:t>
            </w:r>
            <w:proofErr w:type="gramStart"/>
            <w:r w:rsidR="005852EF" w:rsidRPr="004C1E61">
              <w:rPr>
                <w:rFonts w:cs="Arial"/>
                <w:bCs/>
                <w:szCs w:val="18"/>
                <w:lang w:val="es-MX"/>
              </w:rPr>
              <w:t>EE.UU.</w:t>
            </w:r>
            <w:proofErr w:type="gramEnd"/>
            <w:r w:rsidR="005852EF" w:rsidRPr="004C1E61">
              <w:rPr>
                <w:rFonts w:cs="Arial"/>
                <w:bCs/>
                <w:szCs w:val="18"/>
                <w:lang w:val="es-MX"/>
              </w:rPr>
              <w:t xml:space="preserve"> </w:t>
            </w:r>
            <w:r w:rsidR="00291AD7" w:rsidRPr="004C1E61">
              <w:rPr>
                <w:rFonts w:cs="Arial"/>
                <w:bCs/>
                <w:szCs w:val="18"/>
                <w:lang w:val="es-MX"/>
              </w:rPr>
              <w:t xml:space="preserve">desde México </w:t>
            </w:r>
            <w:r w:rsidR="005852EF" w:rsidRPr="004C1E61">
              <w:rPr>
                <w:rFonts w:cs="Arial"/>
                <w:bCs/>
                <w:szCs w:val="18"/>
                <w:lang w:val="es-MX"/>
              </w:rPr>
              <w:t>- una vez certificado, el exportador lo completa antes de cada envío)</w:t>
            </w:r>
          </w:p>
        </w:tc>
      </w:tr>
      <w:tr w:rsidR="00291AD7" w:rsidRPr="005D495C" w14:paraId="133262E8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29EC2" w14:textId="49189D21" w:rsidR="00291AD7" w:rsidRPr="00B541EB" w:rsidRDefault="00652771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652771">
              <w:rPr>
                <w:rFonts w:cs="Arial"/>
                <w:szCs w:val="18"/>
                <w:lang w:val="es-MX"/>
              </w:rPr>
              <w:t xml:space="preserve">Presto servicios a una operación certificada </w:t>
            </w:r>
            <w:r w:rsidR="00C864AF">
              <w:rPr>
                <w:rFonts w:cs="Arial"/>
                <w:szCs w:val="18"/>
                <w:lang w:val="es-MX"/>
              </w:rPr>
              <w:t>con</w:t>
            </w:r>
            <w:r w:rsidRPr="00652771">
              <w:rPr>
                <w:rFonts w:cs="Arial"/>
                <w:szCs w:val="18"/>
                <w:lang w:val="es-MX"/>
              </w:rPr>
              <w:t xml:space="preserve"> CCOF y deseo que dicha operación</w:t>
            </w:r>
            <w:r w:rsidR="00364BDD">
              <w:rPr>
                <w:rFonts w:cs="Arial"/>
                <w:szCs w:val="18"/>
                <w:lang w:val="es-MX"/>
              </w:rPr>
              <w:t xml:space="preserve"> participe en el</w:t>
            </w:r>
            <w:r w:rsidRPr="00652771">
              <w:rPr>
                <w:rFonts w:cs="Arial"/>
                <w:szCs w:val="18"/>
                <w:lang w:val="es-MX"/>
              </w:rPr>
              <w:t xml:space="preserve"> </w:t>
            </w:r>
            <w:r w:rsidR="00C864AF">
              <w:rPr>
                <w:rFonts w:cs="Arial"/>
                <w:szCs w:val="18"/>
                <w:lang w:val="es-MX"/>
              </w:rPr>
              <w:t>manej</w:t>
            </w:r>
            <w:r w:rsidR="00364BDD">
              <w:rPr>
                <w:rFonts w:cs="Arial"/>
                <w:szCs w:val="18"/>
                <w:lang w:val="es-MX"/>
              </w:rPr>
              <w:t>o</w:t>
            </w:r>
            <w:r w:rsidR="00C864AF">
              <w:rPr>
                <w:rFonts w:cs="Arial"/>
                <w:szCs w:val="18"/>
                <w:lang w:val="es-MX"/>
              </w:rPr>
              <w:t xml:space="preserve"> </w:t>
            </w:r>
            <w:r w:rsidRPr="00652771">
              <w:rPr>
                <w:rFonts w:cs="Arial"/>
                <w:szCs w:val="18"/>
                <w:lang w:val="es-MX"/>
              </w:rPr>
              <w:t>mi certificación.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0162A7" w14:textId="2DE480E4" w:rsidR="00291AD7" w:rsidRPr="005D495C" w:rsidRDefault="005D495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</w:rPr>
            </w:pPr>
            <w:r>
              <w:t>*</w:t>
            </w:r>
            <w:hyperlink r:id="rId43" w:history="1">
              <w:r w:rsidRPr="00543D9C">
                <w:rPr>
                  <w:rStyle w:val="Hyperlink"/>
                  <w:b/>
                  <w:bCs/>
                </w:rPr>
                <w:t>Contracted Partner Program Application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  <w:r w:rsidR="00C864AF" w:rsidRPr="005D495C">
              <w:rPr>
                <w:rFonts w:cs="Arial"/>
                <w:bCs/>
                <w:szCs w:val="18"/>
              </w:rPr>
              <w:t>(Opcional)</w:t>
            </w:r>
          </w:p>
        </w:tc>
      </w:tr>
      <w:tr w:rsidR="00364BDD" w:rsidRPr="00AE54AE" w14:paraId="40DA0815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1AC5C" w14:textId="71A9ED71" w:rsidR="00364BDD" w:rsidRPr="00652771" w:rsidRDefault="00AE4E44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AE4E44">
              <w:rPr>
                <w:rFonts w:cs="Arial"/>
                <w:szCs w:val="18"/>
                <w:lang w:val="es-MX"/>
              </w:rPr>
              <w:t>Cultiv</w:t>
            </w:r>
            <w:r>
              <w:rPr>
                <w:rFonts w:cs="Arial"/>
                <w:szCs w:val="18"/>
                <w:lang w:val="es-MX"/>
              </w:rPr>
              <w:t>o</w:t>
            </w:r>
            <w:r w:rsidRPr="00AE4E44">
              <w:rPr>
                <w:rFonts w:cs="Arial"/>
                <w:szCs w:val="18"/>
                <w:lang w:val="es-MX"/>
              </w:rPr>
              <w:t xml:space="preserve"> o cosech</w:t>
            </w:r>
            <w:r>
              <w:rPr>
                <w:rFonts w:cs="Arial"/>
                <w:szCs w:val="18"/>
                <w:lang w:val="es-MX"/>
              </w:rPr>
              <w:t>o</w:t>
            </w:r>
            <w:r w:rsidRPr="00AE4E44">
              <w:rPr>
                <w:rFonts w:cs="Arial"/>
                <w:szCs w:val="18"/>
                <w:lang w:val="es-MX"/>
              </w:rPr>
              <w:t xml:space="preserve"> productos o ingredientes orgánicos.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EDF4EE" w14:textId="01D32C51" w:rsidR="00364BDD" w:rsidRPr="004C1E61" w:rsidRDefault="00B36B9C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Cs/>
                <w:szCs w:val="18"/>
                <w:lang w:val="es-MX"/>
              </w:rPr>
            </w:pPr>
            <w:hyperlink r:id="rId44" w:history="1">
              <w:r w:rsidR="00C47561" w:rsidRPr="00815FF8">
                <w:rPr>
                  <w:rStyle w:val="Hyperlink"/>
                  <w:rFonts w:cs="Arial"/>
                  <w:b/>
                  <w:szCs w:val="18"/>
                  <w:lang w:val="es-MX"/>
                </w:rPr>
                <w:t>Guía de Form</w:t>
              </w:r>
              <w:r w:rsidR="007B3547" w:rsidRPr="00815FF8">
                <w:rPr>
                  <w:rStyle w:val="Hyperlink"/>
                  <w:rFonts w:cs="Arial"/>
                  <w:b/>
                  <w:szCs w:val="18"/>
                  <w:lang w:val="es-MX"/>
                </w:rPr>
                <w:t>as</w:t>
              </w:r>
              <w:r w:rsidR="00C47561" w:rsidRPr="00815FF8">
                <w:rPr>
                  <w:rStyle w:val="Hyperlink"/>
                  <w:rFonts w:cs="Arial"/>
                  <w:b/>
                  <w:szCs w:val="18"/>
                  <w:lang w:val="es-MX"/>
                </w:rPr>
                <w:t xml:space="preserve"> OSP para Productor</w:t>
              </w:r>
            </w:hyperlink>
            <w:r w:rsidR="008F02F6" w:rsidRPr="004C1E61">
              <w:rPr>
                <w:rFonts w:cs="Arial"/>
                <w:bCs/>
                <w:szCs w:val="18"/>
                <w:lang w:val="es-MX"/>
              </w:rPr>
              <w:br/>
            </w:r>
            <w:r w:rsidR="00C47561" w:rsidRPr="004C1E61">
              <w:rPr>
                <w:rFonts w:cs="Arial"/>
                <w:bCs/>
                <w:szCs w:val="18"/>
                <w:lang w:val="es-MX"/>
              </w:rPr>
              <w:t>Complete l</w:t>
            </w:r>
            <w:r w:rsidR="0074396D" w:rsidRPr="004C1E61">
              <w:rPr>
                <w:rFonts w:cs="Arial"/>
                <w:bCs/>
                <w:szCs w:val="18"/>
                <w:lang w:val="es-MX"/>
              </w:rPr>
              <w:t>a</w:t>
            </w:r>
            <w:r w:rsidR="00C47561" w:rsidRPr="004C1E61">
              <w:rPr>
                <w:rFonts w:cs="Arial"/>
                <w:bCs/>
                <w:szCs w:val="18"/>
                <w:lang w:val="es-MX"/>
              </w:rPr>
              <w:t>s form</w:t>
            </w:r>
            <w:r w:rsidR="0074396D" w:rsidRPr="004C1E61">
              <w:rPr>
                <w:rFonts w:cs="Arial"/>
                <w:bCs/>
                <w:szCs w:val="18"/>
                <w:lang w:val="es-MX"/>
              </w:rPr>
              <w:t>as</w:t>
            </w:r>
            <w:r w:rsidR="00A1664D" w:rsidRPr="004C1E61">
              <w:rPr>
                <w:rFonts w:cs="Arial"/>
                <w:bCs/>
                <w:szCs w:val="18"/>
                <w:lang w:val="es-MX"/>
              </w:rPr>
              <w:t xml:space="preserve"> que apliquen según se indique</w:t>
            </w:r>
          </w:p>
        </w:tc>
      </w:tr>
      <w:tr w:rsidR="00A1664D" w:rsidRPr="00AE54AE" w14:paraId="77B0CE6F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4201E" w14:textId="2D722024" w:rsidR="00A1664D" w:rsidRPr="00AE4E44" w:rsidRDefault="00FC0808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FC0808">
              <w:rPr>
                <w:rFonts w:cs="Arial"/>
                <w:szCs w:val="18"/>
                <w:lang w:val="es-MX"/>
              </w:rPr>
              <w:t>Cri</w:t>
            </w:r>
            <w:r>
              <w:rPr>
                <w:rFonts w:cs="Arial"/>
                <w:szCs w:val="18"/>
                <w:lang w:val="es-MX"/>
              </w:rPr>
              <w:t>o</w:t>
            </w:r>
            <w:r w:rsidRPr="00FC0808">
              <w:rPr>
                <w:rFonts w:cs="Arial"/>
                <w:szCs w:val="18"/>
                <w:lang w:val="es-MX"/>
              </w:rPr>
              <w:t xml:space="preserve"> ganado orgánico o tom</w:t>
            </w:r>
            <w:r>
              <w:rPr>
                <w:rFonts w:cs="Arial"/>
                <w:szCs w:val="18"/>
                <w:lang w:val="es-MX"/>
              </w:rPr>
              <w:t>o</w:t>
            </w:r>
            <w:r w:rsidRPr="00FC0808">
              <w:rPr>
                <w:rFonts w:cs="Arial"/>
                <w:szCs w:val="18"/>
                <w:lang w:val="es-MX"/>
              </w:rPr>
              <w:t xml:space="preserve"> posesión física de animales durante más de una semana.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B0EE40" w14:textId="71B82DDA" w:rsidR="00ED3F3C" w:rsidRPr="006B5389" w:rsidRDefault="00792EF7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b/>
                <w:szCs w:val="18"/>
                <w:lang w:val="es-MX"/>
              </w:rPr>
            </w:pPr>
            <w:r w:rsidRPr="00CB6D3E">
              <w:rPr>
                <w:lang w:val="es-MX"/>
              </w:rPr>
              <w:t>*</w:t>
            </w:r>
            <w:hyperlink r:id="rId45" w:history="1">
              <w:r w:rsidRPr="00792EF7">
                <w:rPr>
                  <w:rStyle w:val="Hyperlink"/>
                  <w:rFonts w:cs="Arial"/>
                  <w:b/>
                  <w:szCs w:val="18"/>
                  <w:lang w:val="es-MX"/>
                </w:rPr>
                <w:t>Guide to Livestock OSP Forms</w:t>
              </w:r>
            </w:hyperlink>
            <w:r w:rsidR="008F02F6" w:rsidRPr="006B5389">
              <w:rPr>
                <w:rFonts w:cs="Arial"/>
                <w:b/>
                <w:szCs w:val="18"/>
                <w:lang w:val="es-MX"/>
              </w:rPr>
              <w:br/>
            </w:r>
            <w:r w:rsidR="00ED3F3C" w:rsidRPr="00A6658C">
              <w:rPr>
                <w:rFonts w:cs="Arial"/>
                <w:bCs/>
                <w:szCs w:val="18"/>
                <w:lang w:val="es-MX"/>
              </w:rPr>
              <w:t>Complete las formas que apliquen según se indique</w:t>
            </w:r>
          </w:p>
        </w:tc>
      </w:tr>
      <w:tr w:rsidR="00ED3F3C" w:rsidRPr="00357C92" w14:paraId="14245281" w14:textId="77777777" w:rsidTr="00B700DA">
        <w:trPr>
          <w:cantSplit/>
        </w:trPr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6C429" w14:textId="615CB992" w:rsidR="00ED3F3C" w:rsidRPr="00FC0808" w:rsidRDefault="00BA455E" w:rsidP="00CB42CA">
            <w:pPr>
              <w:pStyle w:val="List2"/>
              <w:numPr>
                <w:ilvl w:val="0"/>
                <w:numId w:val="5"/>
              </w:numPr>
              <w:spacing w:before="40" w:after="40" w:line="240" w:lineRule="auto"/>
              <w:ind w:left="245" w:right="-43"/>
              <w:rPr>
                <w:rFonts w:cs="Arial"/>
                <w:szCs w:val="18"/>
                <w:lang w:val="es-MX"/>
              </w:rPr>
            </w:pPr>
            <w:r w:rsidRPr="00BA455E">
              <w:rPr>
                <w:rFonts w:cs="Arial"/>
                <w:szCs w:val="18"/>
                <w:lang w:val="es-MX"/>
              </w:rPr>
              <w:t>Solicit</w:t>
            </w:r>
            <w:r w:rsidR="003531A7">
              <w:rPr>
                <w:rFonts w:cs="Arial"/>
                <w:szCs w:val="18"/>
                <w:lang w:val="es-MX"/>
              </w:rPr>
              <w:t>o</w:t>
            </w:r>
            <w:r w:rsidRPr="00BA455E">
              <w:rPr>
                <w:rFonts w:cs="Arial"/>
                <w:szCs w:val="18"/>
                <w:lang w:val="es-MX"/>
              </w:rPr>
              <w:t xml:space="preserve"> la certificación de comercio minorista/tienda </w:t>
            </w:r>
            <w:r w:rsidR="00760F8B">
              <w:rPr>
                <w:rFonts w:cs="Arial"/>
                <w:szCs w:val="18"/>
                <w:lang w:val="es-MX"/>
              </w:rPr>
              <w:t>de alimentos</w:t>
            </w:r>
            <w:r w:rsidR="009642F8">
              <w:rPr>
                <w:rFonts w:cs="Arial"/>
                <w:szCs w:val="18"/>
                <w:lang w:val="es-MX"/>
              </w:rPr>
              <w:t xml:space="preserve"> o</w:t>
            </w:r>
            <w:r w:rsidRPr="00BA455E">
              <w:rPr>
                <w:rFonts w:cs="Arial"/>
                <w:szCs w:val="18"/>
                <w:lang w:val="es-MX"/>
              </w:rPr>
              <w:t xml:space="preserve"> restaurante (no es obligatorio).</w:t>
            </w: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3F2B" w14:textId="5C9BA708" w:rsidR="00ED3F3C" w:rsidRPr="007A70E8" w:rsidRDefault="00CB6D3E" w:rsidP="00CB42CA">
            <w:pPr>
              <w:pStyle w:val="List2"/>
              <w:numPr>
                <w:ilvl w:val="0"/>
                <w:numId w:val="6"/>
              </w:numPr>
              <w:spacing w:before="40" w:after="40" w:line="240" w:lineRule="auto"/>
              <w:ind w:left="360" w:right="-43"/>
              <w:rPr>
                <w:rFonts w:cs="Arial"/>
                <w:szCs w:val="18"/>
                <w:lang w:val="es-MX"/>
              </w:rPr>
            </w:pPr>
            <w:r>
              <w:t>*</w:t>
            </w:r>
            <w:hyperlink r:id="rId46" w:history="1"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R1.0 Activities Checklist for Retaile</w:t>
              </w:r>
              <w:r w:rsidRPr="000268D4">
                <w:rPr>
                  <w:rStyle w:val="Hyperlink"/>
                  <w:b/>
                  <w:bCs/>
                </w:rPr>
                <w:t>rs</w:t>
              </w:r>
              <w:r w:rsidRPr="000268D4">
                <w:rPr>
                  <w:rStyle w:val="Hyperlink"/>
                  <w:rFonts w:cs="Arial"/>
                  <w:b/>
                  <w:bCs/>
                  <w:szCs w:val="18"/>
                </w:rPr>
                <w:t>/Restaurant</w:t>
              </w:r>
              <w:r w:rsidRPr="000268D4">
                <w:rPr>
                  <w:rStyle w:val="Hyperlink"/>
                  <w:b/>
                  <w:bCs/>
                </w:rPr>
                <w:t>s</w:t>
              </w:r>
            </w:hyperlink>
            <w:r w:rsidR="008F02F6" w:rsidRPr="007A70E8">
              <w:rPr>
                <w:rFonts w:cs="Arial"/>
                <w:szCs w:val="18"/>
                <w:lang w:val="es-MX"/>
              </w:rPr>
              <w:br/>
            </w:r>
            <w:r w:rsidR="00AF4952" w:rsidRPr="007A70E8">
              <w:rPr>
                <w:rFonts w:cs="Arial"/>
                <w:szCs w:val="18"/>
                <w:lang w:val="es-MX"/>
              </w:rPr>
              <w:t>Complete las formas que apliquen según se indique</w:t>
            </w:r>
          </w:p>
        </w:tc>
      </w:tr>
    </w:tbl>
    <w:p w14:paraId="3444369A" w14:textId="7A87AA50" w:rsidR="008F0687" w:rsidRPr="000A62B4" w:rsidRDefault="00DD44C0" w:rsidP="003A7450">
      <w:pPr>
        <w:spacing w:line="240" w:lineRule="auto"/>
        <w:ind w:right="-43"/>
        <w:rPr>
          <w:rFonts w:cs="Arial"/>
          <w:b/>
          <w:bCs/>
          <w:szCs w:val="18"/>
          <w:lang w:val="es-ES"/>
        </w:rPr>
      </w:pPr>
      <w:r w:rsidRPr="000A62B4">
        <w:rPr>
          <w:rFonts w:cs="Arial"/>
          <w:b/>
          <w:bCs/>
          <w:i/>
          <w:szCs w:val="18"/>
          <w:lang w:val="es-MX"/>
        </w:rPr>
        <w:t>*No está disponible en español</w:t>
      </w:r>
    </w:p>
    <w:sectPr w:rsidR="008F0687" w:rsidRPr="000A62B4" w:rsidSect="00315B4D">
      <w:headerReference w:type="default" r:id="rId47"/>
      <w:footerReference w:type="default" r:id="rId48"/>
      <w:pgSz w:w="12240" w:h="15840"/>
      <w:pgMar w:top="1440" w:right="648" w:bottom="720" w:left="648" w:header="187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ADE1" w14:textId="77777777" w:rsidR="00315B4D" w:rsidRDefault="00315B4D">
      <w:r>
        <w:separator/>
      </w:r>
    </w:p>
  </w:endnote>
  <w:endnote w:type="continuationSeparator" w:id="0">
    <w:p w14:paraId="15D3241A" w14:textId="77777777" w:rsidR="00315B4D" w:rsidRDefault="00315B4D">
      <w:r>
        <w:continuationSeparator/>
      </w:r>
    </w:p>
  </w:endnote>
  <w:endnote w:type="continuationNotice" w:id="1">
    <w:p w14:paraId="45DAFA26" w14:textId="77777777" w:rsidR="00315B4D" w:rsidRDefault="00315B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63EC" w14:textId="7378A2D6" w:rsidR="0077677B" w:rsidRPr="00CF7BDD" w:rsidRDefault="00311F62" w:rsidP="008A767B">
    <w:pPr>
      <w:tabs>
        <w:tab w:val="left" w:pos="9360"/>
      </w:tabs>
      <w:autoSpaceDE w:val="0"/>
      <w:autoSpaceDN w:val="0"/>
      <w:adjustRightInd w:val="0"/>
      <w:spacing w:line="240" w:lineRule="auto"/>
      <w:ind w:right="-36"/>
      <w:rPr>
        <w:rFonts w:cs="Arial"/>
        <w:i/>
        <w:sz w:val="16"/>
        <w:szCs w:val="16"/>
        <w:lang w:val="es-MX"/>
      </w:rPr>
    </w:pPr>
    <w:r>
      <w:rPr>
        <w:rFonts w:cs="Arial"/>
        <w:i/>
        <w:noProof/>
        <w:sz w:val="16"/>
        <w:szCs w:val="16"/>
      </w:rPr>
      <w:drawing>
        <wp:anchor distT="0" distB="0" distL="114300" distR="114300" simplePos="0" relativeHeight="251658241" behindDoc="1" locked="0" layoutInCell="1" allowOverlap="1" wp14:anchorId="01B88DE3" wp14:editId="189B009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A2EF4A6" w:rsidRPr="4A2EF4A6">
      <w:rPr>
        <w:rFonts w:cs="Arial"/>
        <w:i/>
        <w:iCs/>
        <w:sz w:val="16"/>
        <w:szCs w:val="16"/>
        <w:lang w:val="es-MX"/>
      </w:rPr>
      <w:t xml:space="preserve">NOPB32-sp, </w:t>
    </w:r>
    <w:r w:rsidR="002E01B0">
      <w:rPr>
        <w:rFonts w:cs="Arial"/>
        <w:i/>
        <w:iCs/>
        <w:sz w:val="16"/>
        <w:szCs w:val="16"/>
        <w:lang w:val="es-MX"/>
      </w:rPr>
      <w:t>V2,</w:t>
    </w:r>
    <w:r w:rsidR="005B227F">
      <w:rPr>
        <w:rFonts w:cs="Arial"/>
        <w:i/>
        <w:iCs/>
        <w:sz w:val="16"/>
        <w:szCs w:val="16"/>
        <w:lang w:val="es-MX"/>
      </w:rPr>
      <w:t xml:space="preserve"> R1, 03/08/2024</w:t>
    </w:r>
    <w:r w:rsidR="0077677B" w:rsidRPr="00CF7BDD">
      <w:rPr>
        <w:rFonts w:cs="Arial"/>
        <w:i/>
        <w:sz w:val="16"/>
        <w:szCs w:val="16"/>
        <w:lang w:val="es-MX"/>
      </w:rPr>
      <w:tab/>
    </w:r>
    <w:r w:rsidR="4A2EF4A6" w:rsidRPr="4A2EF4A6">
      <w:rPr>
        <w:i/>
        <w:iCs/>
        <w:sz w:val="16"/>
        <w:szCs w:val="16"/>
        <w:lang w:val="es-MX"/>
      </w:rPr>
      <w:t xml:space="preserve">Página </w:t>
    </w:r>
    <w:r w:rsidR="0077677B" w:rsidRPr="4A2EF4A6">
      <w:rPr>
        <w:b/>
        <w:bCs/>
        <w:i/>
        <w:iCs/>
        <w:sz w:val="16"/>
        <w:szCs w:val="16"/>
      </w:rPr>
      <w:fldChar w:fldCharType="begin"/>
    </w:r>
    <w:r w:rsidR="0077677B" w:rsidRPr="4A2EF4A6">
      <w:rPr>
        <w:b/>
        <w:bCs/>
        <w:i/>
        <w:iCs/>
        <w:sz w:val="16"/>
        <w:szCs w:val="16"/>
        <w:lang w:val="es-MX"/>
      </w:rPr>
      <w:instrText xml:space="preserve"> PAGE </w:instrText>
    </w:r>
    <w:r w:rsidR="0077677B" w:rsidRPr="4A2EF4A6">
      <w:rPr>
        <w:b/>
        <w:bCs/>
        <w:i/>
        <w:iCs/>
        <w:sz w:val="16"/>
        <w:szCs w:val="16"/>
      </w:rPr>
      <w:fldChar w:fldCharType="separate"/>
    </w:r>
    <w:r w:rsidR="0025253D">
      <w:rPr>
        <w:b/>
        <w:bCs/>
        <w:i/>
        <w:iCs/>
        <w:noProof/>
        <w:sz w:val="16"/>
        <w:szCs w:val="16"/>
        <w:lang w:val="es-MX"/>
      </w:rPr>
      <w:t>1</w:t>
    </w:r>
    <w:r w:rsidR="0077677B" w:rsidRPr="4A2EF4A6">
      <w:rPr>
        <w:b/>
        <w:bCs/>
        <w:i/>
        <w:iCs/>
        <w:sz w:val="16"/>
        <w:szCs w:val="16"/>
      </w:rPr>
      <w:fldChar w:fldCharType="end"/>
    </w:r>
    <w:r w:rsidR="4A2EF4A6" w:rsidRPr="4A2EF4A6">
      <w:rPr>
        <w:i/>
        <w:iCs/>
        <w:sz w:val="16"/>
        <w:szCs w:val="16"/>
        <w:lang w:val="es-MX"/>
      </w:rPr>
      <w:t xml:space="preserve"> de </w:t>
    </w:r>
    <w:r w:rsidR="0077677B" w:rsidRPr="4A2EF4A6">
      <w:rPr>
        <w:b/>
        <w:bCs/>
        <w:i/>
        <w:iCs/>
        <w:sz w:val="16"/>
        <w:szCs w:val="16"/>
      </w:rPr>
      <w:fldChar w:fldCharType="begin"/>
    </w:r>
    <w:r w:rsidR="0077677B" w:rsidRPr="4A2EF4A6">
      <w:rPr>
        <w:b/>
        <w:bCs/>
        <w:i/>
        <w:iCs/>
        <w:sz w:val="16"/>
        <w:szCs w:val="16"/>
        <w:lang w:val="es-MX"/>
      </w:rPr>
      <w:instrText xml:space="preserve"> NUMPAGES  </w:instrText>
    </w:r>
    <w:r w:rsidR="0077677B" w:rsidRPr="4A2EF4A6">
      <w:rPr>
        <w:b/>
        <w:bCs/>
        <w:i/>
        <w:iCs/>
        <w:sz w:val="16"/>
        <w:szCs w:val="16"/>
      </w:rPr>
      <w:fldChar w:fldCharType="separate"/>
    </w:r>
    <w:r w:rsidR="0025253D">
      <w:rPr>
        <w:b/>
        <w:bCs/>
        <w:i/>
        <w:iCs/>
        <w:noProof/>
        <w:sz w:val="16"/>
        <w:szCs w:val="16"/>
        <w:lang w:val="es-MX"/>
      </w:rPr>
      <w:t>1</w:t>
    </w:r>
    <w:r w:rsidR="0077677B" w:rsidRPr="4A2EF4A6">
      <w:rPr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7C6C" w14:textId="77777777" w:rsidR="00315B4D" w:rsidRDefault="00315B4D">
      <w:r>
        <w:separator/>
      </w:r>
    </w:p>
  </w:footnote>
  <w:footnote w:type="continuationSeparator" w:id="0">
    <w:p w14:paraId="34C12EAE" w14:textId="77777777" w:rsidR="00315B4D" w:rsidRDefault="00315B4D">
      <w:r>
        <w:continuationSeparator/>
      </w:r>
    </w:p>
  </w:footnote>
  <w:footnote w:type="continuationNotice" w:id="1">
    <w:p w14:paraId="1CA21449" w14:textId="77777777" w:rsidR="00315B4D" w:rsidRDefault="00315B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F71B" w14:textId="77777777" w:rsidR="0077677B" w:rsidRPr="00EF3568" w:rsidRDefault="00127637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2735359F" wp14:editId="3F56D6EC">
          <wp:simplePos x="0" y="0"/>
          <wp:positionH relativeFrom="column">
            <wp:posOffset>-136525</wp:posOffset>
          </wp:positionH>
          <wp:positionV relativeFrom="paragraph">
            <wp:posOffset>109855</wp:posOffset>
          </wp:positionV>
          <wp:extent cx="591820" cy="712470"/>
          <wp:effectExtent l="0" t="0" r="0" b="0"/>
          <wp:wrapNone/>
          <wp:docPr id="30" name="Picture 30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197"/>
      <w:gridCol w:w="3600"/>
      <w:gridCol w:w="1260"/>
    </w:tblGrid>
    <w:tr w:rsidR="00EE546F" w:rsidRPr="00AE54AE" w14:paraId="16537ECE" w14:textId="77777777" w:rsidTr="003A7450">
      <w:trPr>
        <w:cantSplit/>
        <w:trHeight w:val="525"/>
      </w:trPr>
      <w:tc>
        <w:tcPr>
          <w:tcW w:w="5197" w:type="dxa"/>
          <w:tcBorders>
            <w:right w:val="nil"/>
          </w:tcBorders>
          <w:vAlign w:val="center"/>
        </w:tcPr>
        <w:p w14:paraId="700E8BF7" w14:textId="77777777" w:rsidR="00EE546F" w:rsidRPr="00EF3568" w:rsidRDefault="00EE546F" w:rsidP="00E63A81">
          <w:pPr>
            <w:ind w:right="-1112"/>
            <w:rPr>
              <w:rFonts w:cs="Arial"/>
              <w:b/>
              <w:bCs/>
            </w:rPr>
          </w:pPr>
          <w:r w:rsidRPr="00EF3568">
            <w:rPr>
              <w:rFonts w:cs="Arial"/>
              <w:b/>
              <w:bCs/>
              <w:sz w:val="16"/>
            </w:rPr>
            <w:t>NOP§ 205.201</w:t>
          </w:r>
        </w:p>
      </w:tc>
      <w:tc>
        <w:tcPr>
          <w:tcW w:w="4860" w:type="dxa"/>
          <w:gridSpan w:val="2"/>
          <w:tcBorders>
            <w:left w:val="nil"/>
          </w:tcBorders>
          <w:vAlign w:val="center"/>
        </w:tcPr>
        <w:p w14:paraId="2DCFC208" w14:textId="0FE74F81" w:rsidR="00EE546F" w:rsidRPr="005A4100" w:rsidRDefault="00BD71A5" w:rsidP="00E63A81">
          <w:pPr>
            <w:pStyle w:val="Heading4"/>
            <w:framePr w:wrap="around"/>
            <w:ind w:right="-108"/>
            <w:jc w:val="left"/>
            <w:rPr>
              <w:sz w:val="22"/>
              <w:szCs w:val="22"/>
              <w:lang w:val="es-MX"/>
            </w:rPr>
          </w:pPr>
          <w:r w:rsidRPr="005A4100">
            <w:rPr>
              <w:sz w:val="22"/>
              <w:szCs w:val="22"/>
              <w:lang w:val="es-MX"/>
            </w:rPr>
            <w:t>GU</w:t>
          </w:r>
          <w:r w:rsidR="00A85A29" w:rsidRPr="005A4100">
            <w:rPr>
              <w:sz w:val="22"/>
              <w:szCs w:val="22"/>
              <w:lang w:val="es-MX"/>
            </w:rPr>
            <w:t xml:space="preserve">ÍA </w:t>
          </w:r>
          <w:r w:rsidR="00BB78BE">
            <w:rPr>
              <w:sz w:val="22"/>
              <w:szCs w:val="22"/>
              <w:lang w:val="es-MX"/>
            </w:rPr>
            <w:t xml:space="preserve">DE </w:t>
          </w:r>
          <w:r w:rsidR="00A85A29" w:rsidRPr="005A4100">
            <w:rPr>
              <w:sz w:val="22"/>
              <w:szCs w:val="22"/>
              <w:lang w:val="es-MX"/>
            </w:rPr>
            <w:t xml:space="preserve">FORMAS OSP </w:t>
          </w:r>
          <w:r w:rsidR="00BB78BE">
            <w:rPr>
              <w:sz w:val="22"/>
              <w:szCs w:val="22"/>
              <w:lang w:val="es-MX"/>
            </w:rPr>
            <w:t>PARA</w:t>
          </w:r>
          <w:r w:rsidR="00A85A29" w:rsidRPr="005A4100">
            <w:rPr>
              <w:sz w:val="22"/>
              <w:szCs w:val="22"/>
              <w:lang w:val="es-MX"/>
            </w:rPr>
            <w:t xml:space="preserve"> MANEJADOR</w:t>
          </w:r>
        </w:p>
      </w:tc>
    </w:tr>
    <w:tr w:rsidR="00E63A81" w:rsidRPr="000B5C85" w14:paraId="2CE7DFD7" w14:textId="77777777" w:rsidTr="00311F62">
      <w:trPr>
        <w:cantSplit/>
        <w:trHeight w:val="360"/>
        <w:tblHeader/>
      </w:trPr>
      <w:tc>
        <w:tcPr>
          <w:tcW w:w="8797" w:type="dxa"/>
          <w:gridSpan w:val="2"/>
          <w:tcBorders>
            <w:right w:val="nil"/>
          </w:tcBorders>
          <w:vAlign w:val="center"/>
        </w:tcPr>
        <w:p w14:paraId="1C346CC5" w14:textId="55D65F6D" w:rsidR="00E63A81" w:rsidRPr="00EF3568" w:rsidRDefault="00311F62" w:rsidP="00E63A81">
          <w:pPr>
            <w:ind w:right="-1112"/>
            <w:rPr>
              <w:rFonts w:cs="Arial"/>
              <w:lang w:val="es-MX"/>
            </w:rPr>
          </w:pPr>
          <w:r>
            <w:rPr>
              <w:rFonts w:cs="Arial"/>
              <w:b/>
              <w:bCs/>
              <w:sz w:val="17"/>
              <w:szCs w:val="17"/>
              <w:lang w:val="es-MX"/>
            </w:rPr>
            <w:t>Encuentr</w:t>
          </w:r>
          <w:r w:rsidR="001267D3">
            <w:rPr>
              <w:rFonts w:cs="Arial"/>
              <w:b/>
              <w:bCs/>
              <w:sz w:val="17"/>
              <w:szCs w:val="17"/>
              <w:lang w:val="es-MX"/>
            </w:rPr>
            <w:t>e</w:t>
          </w:r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 todas las formas en </w:t>
          </w:r>
          <w:hyperlink r:id="rId2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www.ccof.org/documents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 xml:space="preserve">. Envíe las formas completadas a </w:t>
          </w:r>
          <w:hyperlink r:id="rId3" w:history="1">
            <w:r>
              <w:rPr>
                <w:rStyle w:val="Hyperlink"/>
                <w:rFonts w:cs="Arial"/>
                <w:b/>
                <w:bCs/>
                <w:sz w:val="17"/>
                <w:szCs w:val="17"/>
                <w:lang w:val="es-MX"/>
              </w:rPr>
              <w:t>inbox@ccof.org</w:t>
            </w:r>
          </w:hyperlink>
          <w:r>
            <w:rPr>
              <w:rFonts w:cs="Arial"/>
              <w:b/>
              <w:bCs/>
              <w:sz w:val="17"/>
              <w:szCs w:val="17"/>
              <w:lang w:val="es-MX"/>
            </w:rPr>
            <w:t>.</w:t>
          </w:r>
        </w:p>
      </w:tc>
      <w:tc>
        <w:tcPr>
          <w:tcW w:w="1260" w:type="dxa"/>
          <w:tcBorders>
            <w:top w:val="nil"/>
            <w:left w:val="nil"/>
            <w:bottom w:val="single" w:sz="4" w:space="0" w:color="auto"/>
          </w:tcBorders>
          <w:vAlign w:val="center"/>
        </w:tcPr>
        <w:p w14:paraId="223D836E" w14:textId="34C70D5E" w:rsidR="00E63A81" w:rsidRPr="000B5C85" w:rsidRDefault="00E63A81" w:rsidP="00E63A81">
          <w:pPr>
            <w:ind w:right="-18"/>
            <w:jc w:val="right"/>
            <w:rPr>
              <w:rFonts w:cs="Arial"/>
            </w:rPr>
          </w:pPr>
          <w:r w:rsidRPr="00EF356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F356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25253D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EF356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EF356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25253D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EF356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5682FC84" w14:textId="77777777" w:rsidR="0077677B" w:rsidRPr="008A7409" w:rsidRDefault="0077677B" w:rsidP="008A7409">
    <w:pPr>
      <w:pStyle w:val="Header"/>
      <w:tabs>
        <w:tab w:val="clear" w:pos="4320"/>
        <w:tab w:val="clear" w:pos="8640"/>
      </w:tabs>
      <w:ind w:right="-18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1E78"/>
    <w:multiLevelType w:val="hybridMultilevel"/>
    <w:tmpl w:val="CA9A19A0"/>
    <w:lvl w:ilvl="0" w:tplc="928C91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4DE9"/>
    <w:multiLevelType w:val="hybridMultilevel"/>
    <w:tmpl w:val="7014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345417"/>
    <w:multiLevelType w:val="hybridMultilevel"/>
    <w:tmpl w:val="9874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65528"/>
    <w:multiLevelType w:val="hybridMultilevel"/>
    <w:tmpl w:val="6772E764"/>
    <w:lvl w:ilvl="0" w:tplc="6CA6A02A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CA6834"/>
    <w:multiLevelType w:val="hybridMultilevel"/>
    <w:tmpl w:val="9D76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776D4"/>
    <w:multiLevelType w:val="hybridMultilevel"/>
    <w:tmpl w:val="F2EA7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0075"/>
    <w:multiLevelType w:val="hybridMultilevel"/>
    <w:tmpl w:val="65968BA4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 w15:restartNumberingAfterBreak="0">
    <w:nsid w:val="41DD7AB5"/>
    <w:multiLevelType w:val="hybridMultilevel"/>
    <w:tmpl w:val="6838B6FC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 w15:restartNumberingAfterBreak="0">
    <w:nsid w:val="4CF87A00"/>
    <w:multiLevelType w:val="hybridMultilevel"/>
    <w:tmpl w:val="64688274"/>
    <w:lvl w:ilvl="0" w:tplc="217E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249FE"/>
    <w:multiLevelType w:val="hybridMultilevel"/>
    <w:tmpl w:val="DA48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00B97"/>
    <w:multiLevelType w:val="hybridMultilevel"/>
    <w:tmpl w:val="CA9A19A0"/>
    <w:lvl w:ilvl="0" w:tplc="928C91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7990754">
    <w:abstractNumId w:val="2"/>
  </w:num>
  <w:num w:numId="2" w16cid:durableId="1611623583">
    <w:abstractNumId w:val="11"/>
  </w:num>
  <w:num w:numId="3" w16cid:durableId="135732129">
    <w:abstractNumId w:val="6"/>
  </w:num>
  <w:num w:numId="4" w16cid:durableId="1515194989">
    <w:abstractNumId w:val="0"/>
  </w:num>
  <w:num w:numId="5" w16cid:durableId="1099717006">
    <w:abstractNumId w:val="7"/>
  </w:num>
  <w:num w:numId="6" w16cid:durableId="108085358">
    <w:abstractNumId w:val="9"/>
  </w:num>
  <w:num w:numId="7" w16cid:durableId="1698383471">
    <w:abstractNumId w:val="4"/>
  </w:num>
  <w:num w:numId="8" w16cid:durableId="1092160582">
    <w:abstractNumId w:val="3"/>
  </w:num>
  <w:num w:numId="9" w16cid:durableId="1970353245">
    <w:abstractNumId w:val="1"/>
  </w:num>
  <w:num w:numId="10" w16cid:durableId="1775632942">
    <w:abstractNumId w:val="10"/>
  </w:num>
  <w:num w:numId="11" w16cid:durableId="989480269">
    <w:abstractNumId w:val="5"/>
  </w:num>
  <w:num w:numId="12" w16cid:durableId="23608786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U7e5D0QQmIpLVnA1Ws1NhDuJj2oScbBtVQUJXFdUEaAzXJSIqytlUUjz5e+xOVNfC+qEM0+z85xeNfAsYQ+bw==" w:salt="mEVCCMs/rcSWf7x06/Wkqw==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95"/>
    <w:rsid w:val="000017EB"/>
    <w:rsid w:val="000102A4"/>
    <w:rsid w:val="00011804"/>
    <w:rsid w:val="00012F5D"/>
    <w:rsid w:val="00013F7B"/>
    <w:rsid w:val="000178DC"/>
    <w:rsid w:val="0002240C"/>
    <w:rsid w:val="00023038"/>
    <w:rsid w:val="00023070"/>
    <w:rsid w:val="00024460"/>
    <w:rsid w:val="00027C19"/>
    <w:rsid w:val="00032D6F"/>
    <w:rsid w:val="00033371"/>
    <w:rsid w:val="00035C03"/>
    <w:rsid w:val="000366D3"/>
    <w:rsid w:val="00036FB8"/>
    <w:rsid w:val="000412FA"/>
    <w:rsid w:val="00042AFD"/>
    <w:rsid w:val="000456DC"/>
    <w:rsid w:val="00046633"/>
    <w:rsid w:val="00047C57"/>
    <w:rsid w:val="000566F2"/>
    <w:rsid w:val="000609EE"/>
    <w:rsid w:val="000643AB"/>
    <w:rsid w:val="0006622B"/>
    <w:rsid w:val="00071831"/>
    <w:rsid w:val="00071FC4"/>
    <w:rsid w:val="000723D7"/>
    <w:rsid w:val="00074F2E"/>
    <w:rsid w:val="00080915"/>
    <w:rsid w:val="00080F47"/>
    <w:rsid w:val="00083527"/>
    <w:rsid w:val="00085719"/>
    <w:rsid w:val="00087FC5"/>
    <w:rsid w:val="00091342"/>
    <w:rsid w:val="00097E16"/>
    <w:rsid w:val="000A0E3E"/>
    <w:rsid w:val="000A15DE"/>
    <w:rsid w:val="000A465C"/>
    <w:rsid w:val="000A5802"/>
    <w:rsid w:val="000A62B4"/>
    <w:rsid w:val="000B5886"/>
    <w:rsid w:val="000B6146"/>
    <w:rsid w:val="000B6426"/>
    <w:rsid w:val="000C148C"/>
    <w:rsid w:val="000C6DCC"/>
    <w:rsid w:val="000D48BB"/>
    <w:rsid w:val="000E1F9D"/>
    <w:rsid w:val="000E2597"/>
    <w:rsid w:val="000E2CEE"/>
    <w:rsid w:val="000E6515"/>
    <w:rsid w:val="000F310D"/>
    <w:rsid w:val="000F3169"/>
    <w:rsid w:val="000F3B93"/>
    <w:rsid w:val="000F5406"/>
    <w:rsid w:val="000F6F8E"/>
    <w:rsid w:val="001013D3"/>
    <w:rsid w:val="00101AE2"/>
    <w:rsid w:val="0010295A"/>
    <w:rsid w:val="0010348D"/>
    <w:rsid w:val="00104BB5"/>
    <w:rsid w:val="001070D9"/>
    <w:rsid w:val="00110551"/>
    <w:rsid w:val="00110BA4"/>
    <w:rsid w:val="001124DC"/>
    <w:rsid w:val="00120FCA"/>
    <w:rsid w:val="00125379"/>
    <w:rsid w:val="0012556C"/>
    <w:rsid w:val="001267D3"/>
    <w:rsid w:val="00127637"/>
    <w:rsid w:val="001337EE"/>
    <w:rsid w:val="001354DD"/>
    <w:rsid w:val="0013561D"/>
    <w:rsid w:val="00135D41"/>
    <w:rsid w:val="00136FAB"/>
    <w:rsid w:val="00144492"/>
    <w:rsid w:val="00146A11"/>
    <w:rsid w:val="00152CE7"/>
    <w:rsid w:val="00152FE1"/>
    <w:rsid w:val="00154104"/>
    <w:rsid w:val="00157118"/>
    <w:rsid w:val="001575F2"/>
    <w:rsid w:val="00162146"/>
    <w:rsid w:val="00162486"/>
    <w:rsid w:val="00162859"/>
    <w:rsid w:val="0016302E"/>
    <w:rsid w:val="00174E75"/>
    <w:rsid w:val="00177083"/>
    <w:rsid w:val="00177C4A"/>
    <w:rsid w:val="00181E6A"/>
    <w:rsid w:val="00184A02"/>
    <w:rsid w:val="001900C8"/>
    <w:rsid w:val="00191500"/>
    <w:rsid w:val="00192E81"/>
    <w:rsid w:val="0019418B"/>
    <w:rsid w:val="00196051"/>
    <w:rsid w:val="001A152A"/>
    <w:rsid w:val="001A4456"/>
    <w:rsid w:val="001B234C"/>
    <w:rsid w:val="001B3F6E"/>
    <w:rsid w:val="001B4ACD"/>
    <w:rsid w:val="001B77C7"/>
    <w:rsid w:val="001C09B7"/>
    <w:rsid w:val="001C490E"/>
    <w:rsid w:val="001C573C"/>
    <w:rsid w:val="001C7F4A"/>
    <w:rsid w:val="001D5483"/>
    <w:rsid w:val="001D6E33"/>
    <w:rsid w:val="001E20FB"/>
    <w:rsid w:val="001E4A6C"/>
    <w:rsid w:val="001F0E7F"/>
    <w:rsid w:val="001F1D3A"/>
    <w:rsid w:val="001F29B9"/>
    <w:rsid w:val="001F4F59"/>
    <w:rsid w:val="001F5C0B"/>
    <w:rsid w:val="002010A8"/>
    <w:rsid w:val="00211E17"/>
    <w:rsid w:val="002137C9"/>
    <w:rsid w:val="002142A2"/>
    <w:rsid w:val="00222A3F"/>
    <w:rsid w:val="00225C93"/>
    <w:rsid w:val="00235A59"/>
    <w:rsid w:val="00235BF9"/>
    <w:rsid w:val="00237B38"/>
    <w:rsid w:val="0024176E"/>
    <w:rsid w:val="00244B4E"/>
    <w:rsid w:val="0025253D"/>
    <w:rsid w:val="00254CFD"/>
    <w:rsid w:val="00256BD4"/>
    <w:rsid w:val="00260530"/>
    <w:rsid w:val="002613A0"/>
    <w:rsid w:val="0026220B"/>
    <w:rsid w:val="00263618"/>
    <w:rsid w:val="0026561B"/>
    <w:rsid w:val="00267BB8"/>
    <w:rsid w:val="002723D1"/>
    <w:rsid w:val="0027550E"/>
    <w:rsid w:val="00284C75"/>
    <w:rsid w:val="00291AD7"/>
    <w:rsid w:val="00291D8D"/>
    <w:rsid w:val="00291FF6"/>
    <w:rsid w:val="00294C38"/>
    <w:rsid w:val="002B0BFE"/>
    <w:rsid w:val="002B2348"/>
    <w:rsid w:val="002B5CB4"/>
    <w:rsid w:val="002C3786"/>
    <w:rsid w:val="002C3C67"/>
    <w:rsid w:val="002C59D9"/>
    <w:rsid w:val="002C7861"/>
    <w:rsid w:val="002D4CB5"/>
    <w:rsid w:val="002D51B0"/>
    <w:rsid w:val="002D66B9"/>
    <w:rsid w:val="002D6B39"/>
    <w:rsid w:val="002E01B0"/>
    <w:rsid w:val="002E1D18"/>
    <w:rsid w:val="002E3792"/>
    <w:rsid w:val="002E75D8"/>
    <w:rsid w:val="002F2873"/>
    <w:rsid w:val="00300486"/>
    <w:rsid w:val="0030199A"/>
    <w:rsid w:val="00302226"/>
    <w:rsid w:val="00304290"/>
    <w:rsid w:val="00307C5D"/>
    <w:rsid w:val="00311F62"/>
    <w:rsid w:val="003144CF"/>
    <w:rsid w:val="00314B55"/>
    <w:rsid w:val="00315B4D"/>
    <w:rsid w:val="00315EC9"/>
    <w:rsid w:val="00321AFD"/>
    <w:rsid w:val="00321BF4"/>
    <w:rsid w:val="003237A6"/>
    <w:rsid w:val="00324671"/>
    <w:rsid w:val="003266D4"/>
    <w:rsid w:val="00327B0D"/>
    <w:rsid w:val="00340177"/>
    <w:rsid w:val="003436B0"/>
    <w:rsid w:val="003445AA"/>
    <w:rsid w:val="00346792"/>
    <w:rsid w:val="003522F3"/>
    <w:rsid w:val="0035282E"/>
    <w:rsid w:val="003531A7"/>
    <w:rsid w:val="0035541E"/>
    <w:rsid w:val="003564F9"/>
    <w:rsid w:val="00357C92"/>
    <w:rsid w:val="00360772"/>
    <w:rsid w:val="00363211"/>
    <w:rsid w:val="00363BAC"/>
    <w:rsid w:val="00364BDD"/>
    <w:rsid w:val="00366101"/>
    <w:rsid w:val="003728FD"/>
    <w:rsid w:val="00372BB1"/>
    <w:rsid w:val="00374F95"/>
    <w:rsid w:val="00377047"/>
    <w:rsid w:val="00383E35"/>
    <w:rsid w:val="0038489D"/>
    <w:rsid w:val="00385FA2"/>
    <w:rsid w:val="00387AC8"/>
    <w:rsid w:val="003A0D10"/>
    <w:rsid w:val="003A52B7"/>
    <w:rsid w:val="003A6C1B"/>
    <w:rsid w:val="003A7450"/>
    <w:rsid w:val="003A7761"/>
    <w:rsid w:val="003A7D2B"/>
    <w:rsid w:val="003B0ED0"/>
    <w:rsid w:val="003B2C56"/>
    <w:rsid w:val="003B46A8"/>
    <w:rsid w:val="003B4897"/>
    <w:rsid w:val="003B6A31"/>
    <w:rsid w:val="003B751B"/>
    <w:rsid w:val="003D0158"/>
    <w:rsid w:val="003D0CAF"/>
    <w:rsid w:val="003D2A94"/>
    <w:rsid w:val="003D5D7D"/>
    <w:rsid w:val="003E1011"/>
    <w:rsid w:val="003E2361"/>
    <w:rsid w:val="003E26FF"/>
    <w:rsid w:val="003F4464"/>
    <w:rsid w:val="003F6FC4"/>
    <w:rsid w:val="004066AD"/>
    <w:rsid w:val="0041167D"/>
    <w:rsid w:val="00415501"/>
    <w:rsid w:val="00415A08"/>
    <w:rsid w:val="00426490"/>
    <w:rsid w:val="00426F73"/>
    <w:rsid w:val="004306B5"/>
    <w:rsid w:val="00430E16"/>
    <w:rsid w:val="00432C51"/>
    <w:rsid w:val="00433CE7"/>
    <w:rsid w:val="004378C6"/>
    <w:rsid w:val="00442D4A"/>
    <w:rsid w:val="00443398"/>
    <w:rsid w:val="004434D4"/>
    <w:rsid w:val="00445739"/>
    <w:rsid w:val="00447831"/>
    <w:rsid w:val="00447872"/>
    <w:rsid w:val="00447E0A"/>
    <w:rsid w:val="004511BB"/>
    <w:rsid w:val="0045324A"/>
    <w:rsid w:val="00454D52"/>
    <w:rsid w:val="004558A1"/>
    <w:rsid w:val="0045610E"/>
    <w:rsid w:val="00466B4B"/>
    <w:rsid w:val="00472933"/>
    <w:rsid w:val="00473C75"/>
    <w:rsid w:val="00476E9F"/>
    <w:rsid w:val="0047706F"/>
    <w:rsid w:val="00484572"/>
    <w:rsid w:val="004900D8"/>
    <w:rsid w:val="004967D1"/>
    <w:rsid w:val="004A2094"/>
    <w:rsid w:val="004A33B7"/>
    <w:rsid w:val="004A5101"/>
    <w:rsid w:val="004A55AD"/>
    <w:rsid w:val="004A5D8A"/>
    <w:rsid w:val="004A71F8"/>
    <w:rsid w:val="004B2CC3"/>
    <w:rsid w:val="004B798B"/>
    <w:rsid w:val="004C1E61"/>
    <w:rsid w:val="004C32E5"/>
    <w:rsid w:val="004D3A14"/>
    <w:rsid w:val="004D3B83"/>
    <w:rsid w:val="004D45B6"/>
    <w:rsid w:val="004D5B96"/>
    <w:rsid w:val="004D6FF1"/>
    <w:rsid w:val="004D70EB"/>
    <w:rsid w:val="004E1452"/>
    <w:rsid w:val="004F0ADB"/>
    <w:rsid w:val="004F48BB"/>
    <w:rsid w:val="00503AC9"/>
    <w:rsid w:val="005049C9"/>
    <w:rsid w:val="00505DC5"/>
    <w:rsid w:val="00506688"/>
    <w:rsid w:val="00512A62"/>
    <w:rsid w:val="00514B32"/>
    <w:rsid w:val="00523189"/>
    <w:rsid w:val="00526FF4"/>
    <w:rsid w:val="005274F4"/>
    <w:rsid w:val="005318A0"/>
    <w:rsid w:val="005323FD"/>
    <w:rsid w:val="00532C7C"/>
    <w:rsid w:val="00534C8B"/>
    <w:rsid w:val="00540C5C"/>
    <w:rsid w:val="00547CE3"/>
    <w:rsid w:val="00554A68"/>
    <w:rsid w:val="0055510E"/>
    <w:rsid w:val="005622DC"/>
    <w:rsid w:val="00562DB2"/>
    <w:rsid w:val="00564F5B"/>
    <w:rsid w:val="00565956"/>
    <w:rsid w:val="00565D3A"/>
    <w:rsid w:val="00572A69"/>
    <w:rsid w:val="00574ED4"/>
    <w:rsid w:val="0057519E"/>
    <w:rsid w:val="00576288"/>
    <w:rsid w:val="0058005E"/>
    <w:rsid w:val="005831D7"/>
    <w:rsid w:val="005852EF"/>
    <w:rsid w:val="00585797"/>
    <w:rsid w:val="005901DA"/>
    <w:rsid w:val="005908F7"/>
    <w:rsid w:val="005915CD"/>
    <w:rsid w:val="005944B0"/>
    <w:rsid w:val="00594583"/>
    <w:rsid w:val="005A4100"/>
    <w:rsid w:val="005A4895"/>
    <w:rsid w:val="005B04F9"/>
    <w:rsid w:val="005B0CC1"/>
    <w:rsid w:val="005B198D"/>
    <w:rsid w:val="005B227F"/>
    <w:rsid w:val="005B2EBE"/>
    <w:rsid w:val="005B5560"/>
    <w:rsid w:val="005B5B30"/>
    <w:rsid w:val="005B681A"/>
    <w:rsid w:val="005B6B20"/>
    <w:rsid w:val="005C0893"/>
    <w:rsid w:val="005C2BB8"/>
    <w:rsid w:val="005C46B2"/>
    <w:rsid w:val="005C4B6D"/>
    <w:rsid w:val="005C6158"/>
    <w:rsid w:val="005C65FD"/>
    <w:rsid w:val="005C6B07"/>
    <w:rsid w:val="005C6C46"/>
    <w:rsid w:val="005C7F58"/>
    <w:rsid w:val="005D1B2A"/>
    <w:rsid w:val="005D495C"/>
    <w:rsid w:val="005D4DED"/>
    <w:rsid w:val="005D5569"/>
    <w:rsid w:val="005D65B1"/>
    <w:rsid w:val="005D7DD8"/>
    <w:rsid w:val="005E1838"/>
    <w:rsid w:val="005E39B1"/>
    <w:rsid w:val="005E40EC"/>
    <w:rsid w:val="005E78A3"/>
    <w:rsid w:val="005E7AB2"/>
    <w:rsid w:val="005F27DA"/>
    <w:rsid w:val="005F4983"/>
    <w:rsid w:val="005F533B"/>
    <w:rsid w:val="005F5BEB"/>
    <w:rsid w:val="005F7A39"/>
    <w:rsid w:val="00600F0F"/>
    <w:rsid w:val="00602F2F"/>
    <w:rsid w:val="00606014"/>
    <w:rsid w:val="00606712"/>
    <w:rsid w:val="006131EE"/>
    <w:rsid w:val="00613DB2"/>
    <w:rsid w:val="00614498"/>
    <w:rsid w:val="006169F7"/>
    <w:rsid w:val="00621238"/>
    <w:rsid w:val="00621508"/>
    <w:rsid w:val="0063350B"/>
    <w:rsid w:val="00633BAF"/>
    <w:rsid w:val="00635D2F"/>
    <w:rsid w:val="00640FB2"/>
    <w:rsid w:val="00641DC3"/>
    <w:rsid w:val="00642D49"/>
    <w:rsid w:val="00642F49"/>
    <w:rsid w:val="00644AF0"/>
    <w:rsid w:val="00651078"/>
    <w:rsid w:val="00652771"/>
    <w:rsid w:val="00655C0E"/>
    <w:rsid w:val="00660000"/>
    <w:rsid w:val="00660518"/>
    <w:rsid w:val="00661D67"/>
    <w:rsid w:val="00662B27"/>
    <w:rsid w:val="0066648F"/>
    <w:rsid w:val="0067069D"/>
    <w:rsid w:val="00676AFD"/>
    <w:rsid w:val="00680744"/>
    <w:rsid w:val="006809A5"/>
    <w:rsid w:val="006811CD"/>
    <w:rsid w:val="00681D32"/>
    <w:rsid w:val="00690CCB"/>
    <w:rsid w:val="0069503C"/>
    <w:rsid w:val="006A0569"/>
    <w:rsid w:val="006A0D35"/>
    <w:rsid w:val="006A3DB6"/>
    <w:rsid w:val="006A4EA9"/>
    <w:rsid w:val="006A5C99"/>
    <w:rsid w:val="006A6694"/>
    <w:rsid w:val="006A7413"/>
    <w:rsid w:val="006A7DBD"/>
    <w:rsid w:val="006B2305"/>
    <w:rsid w:val="006B5389"/>
    <w:rsid w:val="006B673B"/>
    <w:rsid w:val="006C07C0"/>
    <w:rsid w:val="006C07ED"/>
    <w:rsid w:val="006C3B3D"/>
    <w:rsid w:val="006C3B7D"/>
    <w:rsid w:val="006C6CEC"/>
    <w:rsid w:val="006D29D3"/>
    <w:rsid w:val="006D3752"/>
    <w:rsid w:val="006D3B87"/>
    <w:rsid w:val="006D5E35"/>
    <w:rsid w:val="006E32FD"/>
    <w:rsid w:val="006E5B80"/>
    <w:rsid w:val="006F0D06"/>
    <w:rsid w:val="006F7EAC"/>
    <w:rsid w:val="00705534"/>
    <w:rsid w:val="00706734"/>
    <w:rsid w:val="007120E5"/>
    <w:rsid w:val="007136C1"/>
    <w:rsid w:val="007166E6"/>
    <w:rsid w:val="00731B1E"/>
    <w:rsid w:val="00733C06"/>
    <w:rsid w:val="0074278C"/>
    <w:rsid w:val="0074396D"/>
    <w:rsid w:val="007445CC"/>
    <w:rsid w:val="00746BED"/>
    <w:rsid w:val="00747092"/>
    <w:rsid w:val="007519EA"/>
    <w:rsid w:val="00760F8B"/>
    <w:rsid w:val="0076119E"/>
    <w:rsid w:val="00762A32"/>
    <w:rsid w:val="00767AD2"/>
    <w:rsid w:val="0077677B"/>
    <w:rsid w:val="00781D38"/>
    <w:rsid w:val="0078520C"/>
    <w:rsid w:val="00787AA2"/>
    <w:rsid w:val="007903D1"/>
    <w:rsid w:val="007908B5"/>
    <w:rsid w:val="00792105"/>
    <w:rsid w:val="00792117"/>
    <w:rsid w:val="00792EF7"/>
    <w:rsid w:val="007931F7"/>
    <w:rsid w:val="00793752"/>
    <w:rsid w:val="007A0524"/>
    <w:rsid w:val="007A1C19"/>
    <w:rsid w:val="007A5E3F"/>
    <w:rsid w:val="007A70E8"/>
    <w:rsid w:val="007A7684"/>
    <w:rsid w:val="007B3547"/>
    <w:rsid w:val="007B65F6"/>
    <w:rsid w:val="007C0A08"/>
    <w:rsid w:val="007C1C64"/>
    <w:rsid w:val="007C7089"/>
    <w:rsid w:val="007D5AE0"/>
    <w:rsid w:val="007E11AD"/>
    <w:rsid w:val="007E7F01"/>
    <w:rsid w:val="007F036A"/>
    <w:rsid w:val="007F6DA4"/>
    <w:rsid w:val="008023BC"/>
    <w:rsid w:val="008024D4"/>
    <w:rsid w:val="00802E4C"/>
    <w:rsid w:val="00803770"/>
    <w:rsid w:val="00807103"/>
    <w:rsid w:val="00807D83"/>
    <w:rsid w:val="00810D9E"/>
    <w:rsid w:val="008130DD"/>
    <w:rsid w:val="00813717"/>
    <w:rsid w:val="00815FF8"/>
    <w:rsid w:val="00823E41"/>
    <w:rsid w:val="00824C58"/>
    <w:rsid w:val="00827572"/>
    <w:rsid w:val="00834830"/>
    <w:rsid w:val="00834FB4"/>
    <w:rsid w:val="00837FF9"/>
    <w:rsid w:val="00840071"/>
    <w:rsid w:val="008406C3"/>
    <w:rsid w:val="00844CB2"/>
    <w:rsid w:val="00855CDC"/>
    <w:rsid w:val="00856E12"/>
    <w:rsid w:val="00863E8F"/>
    <w:rsid w:val="00866073"/>
    <w:rsid w:val="008664B8"/>
    <w:rsid w:val="00870B81"/>
    <w:rsid w:val="00875504"/>
    <w:rsid w:val="00875987"/>
    <w:rsid w:val="00877350"/>
    <w:rsid w:val="008773F3"/>
    <w:rsid w:val="00886339"/>
    <w:rsid w:val="00891015"/>
    <w:rsid w:val="00891588"/>
    <w:rsid w:val="00894EDD"/>
    <w:rsid w:val="00894FA6"/>
    <w:rsid w:val="00896DD5"/>
    <w:rsid w:val="008A1878"/>
    <w:rsid w:val="008A1C77"/>
    <w:rsid w:val="008A464E"/>
    <w:rsid w:val="008A7409"/>
    <w:rsid w:val="008A767B"/>
    <w:rsid w:val="008A7FBF"/>
    <w:rsid w:val="008B43D7"/>
    <w:rsid w:val="008B4B4E"/>
    <w:rsid w:val="008B7D85"/>
    <w:rsid w:val="008C2726"/>
    <w:rsid w:val="008C3C80"/>
    <w:rsid w:val="008C4017"/>
    <w:rsid w:val="008C6206"/>
    <w:rsid w:val="008C6320"/>
    <w:rsid w:val="008C6CBF"/>
    <w:rsid w:val="008D197D"/>
    <w:rsid w:val="008D476D"/>
    <w:rsid w:val="008D4A7B"/>
    <w:rsid w:val="008D4BD8"/>
    <w:rsid w:val="008D4CDF"/>
    <w:rsid w:val="008D5591"/>
    <w:rsid w:val="008E05B7"/>
    <w:rsid w:val="008E2462"/>
    <w:rsid w:val="008F02F6"/>
    <w:rsid w:val="008F0687"/>
    <w:rsid w:val="008F133A"/>
    <w:rsid w:val="008F23D4"/>
    <w:rsid w:val="008F2CCE"/>
    <w:rsid w:val="008F42F6"/>
    <w:rsid w:val="009006E1"/>
    <w:rsid w:val="00901C16"/>
    <w:rsid w:val="00903EFF"/>
    <w:rsid w:val="00907DE8"/>
    <w:rsid w:val="00911513"/>
    <w:rsid w:val="00917B6E"/>
    <w:rsid w:val="00922505"/>
    <w:rsid w:val="00923988"/>
    <w:rsid w:val="00925C14"/>
    <w:rsid w:val="009266E4"/>
    <w:rsid w:val="00927E6C"/>
    <w:rsid w:val="00931459"/>
    <w:rsid w:val="0093146E"/>
    <w:rsid w:val="00931FD1"/>
    <w:rsid w:val="009342E0"/>
    <w:rsid w:val="0093472A"/>
    <w:rsid w:val="00941374"/>
    <w:rsid w:val="00942846"/>
    <w:rsid w:val="00945612"/>
    <w:rsid w:val="00945C8A"/>
    <w:rsid w:val="00947529"/>
    <w:rsid w:val="00951486"/>
    <w:rsid w:val="00954623"/>
    <w:rsid w:val="00955F5B"/>
    <w:rsid w:val="009626EF"/>
    <w:rsid w:val="00963B70"/>
    <w:rsid w:val="00963D5A"/>
    <w:rsid w:val="009642F8"/>
    <w:rsid w:val="00965E81"/>
    <w:rsid w:val="00972A48"/>
    <w:rsid w:val="0097399A"/>
    <w:rsid w:val="009741F1"/>
    <w:rsid w:val="00975F38"/>
    <w:rsid w:val="009815B3"/>
    <w:rsid w:val="00984DD5"/>
    <w:rsid w:val="00990BEF"/>
    <w:rsid w:val="00993925"/>
    <w:rsid w:val="00995F28"/>
    <w:rsid w:val="00996E07"/>
    <w:rsid w:val="009975B0"/>
    <w:rsid w:val="00997CAB"/>
    <w:rsid w:val="009A0AA6"/>
    <w:rsid w:val="009A0B0B"/>
    <w:rsid w:val="009A2CA7"/>
    <w:rsid w:val="009A6AC0"/>
    <w:rsid w:val="009A6CF0"/>
    <w:rsid w:val="009B0D1D"/>
    <w:rsid w:val="009D1B90"/>
    <w:rsid w:val="009E2563"/>
    <w:rsid w:val="009E6090"/>
    <w:rsid w:val="009E6B8E"/>
    <w:rsid w:val="009E6DC3"/>
    <w:rsid w:val="009E792A"/>
    <w:rsid w:val="009F6C31"/>
    <w:rsid w:val="009F7AB3"/>
    <w:rsid w:val="00A015BF"/>
    <w:rsid w:val="00A01A8B"/>
    <w:rsid w:val="00A0397C"/>
    <w:rsid w:val="00A05344"/>
    <w:rsid w:val="00A05A80"/>
    <w:rsid w:val="00A07956"/>
    <w:rsid w:val="00A10F60"/>
    <w:rsid w:val="00A126B2"/>
    <w:rsid w:val="00A1664D"/>
    <w:rsid w:val="00A21E26"/>
    <w:rsid w:val="00A23F45"/>
    <w:rsid w:val="00A325EB"/>
    <w:rsid w:val="00A35F25"/>
    <w:rsid w:val="00A40489"/>
    <w:rsid w:val="00A42CE2"/>
    <w:rsid w:val="00A505F5"/>
    <w:rsid w:val="00A505FB"/>
    <w:rsid w:val="00A5186F"/>
    <w:rsid w:val="00A56C3F"/>
    <w:rsid w:val="00A600DA"/>
    <w:rsid w:val="00A60B4B"/>
    <w:rsid w:val="00A6173C"/>
    <w:rsid w:val="00A62ADA"/>
    <w:rsid w:val="00A63B61"/>
    <w:rsid w:val="00A6658C"/>
    <w:rsid w:val="00A671A2"/>
    <w:rsid w:val="00A70AD4"/>
    <w:rsid w:val="00A74B47"/>
    <w:rsid w:val="00A824E7"/>
    <w:rsid w:val="00A85A29"/>
    <w:rsid w:val="00A86377"/>
    <w:rsid w:val="00A8687D"/>
    <w:rsid w:val="00A92814"/>
    <w:rsid w:val="00A92A49"/>
    <w:rsid w:val="00A92E03"/>
    <w:rsid w:val="00A9360E"/>
    <w:rsid w:val="00A94D02"/>
    <w:rsid w:val="00A972E6"/>
    <w:rsid w:val="00AA00D6"/>
    <w:rsid w:val="00AA5B63"/>
    <w:rsid w:val="00AA5B99"/>
    <w:rsid w:val="00AB1681"/>
    <w:rsid w:val="00AB20FD"/>
    <w:rsid w:val="00AB79C3"/>
    <w:rsid w:val="00AC0E3E"/>
    <w:rsid w:val="00AC1684"/>
    <w:rsid w:val="00AC326C"/>
    <w:rsid w:val="00AC71A3"/>
    <w:rsid w:val="00AD0A73"/>
    <w:rsid w:val="00AD0FE1"/>
    <w:rsid w:val="00AD1625"/>
    <w:rsid w:val="00AD29A7"/>
    <w:rsid w:val="00AD2E4D"/>
    <w:rsid w:val="00AD4182"/>
    <w:rsid w:val="00AD5316"/>
    <w:rsid w:val="00AD77A3"/>
    <w:rsid w:val="00AD7E78"/>
    <w:rsid w:val="00AE00FB"/>
    <w:rsid w:val="00AE18AA"/>
    <w:rsid w:val="00AE3A11"/>
    <w:rsid w:val="00AE46E0"/>
    <w:rsid w:val="00AE4E44"/>
    <w:rsid w:val="00AE54AE"/>
    <w:rsid w:val="00AF04CF"/>
    <w:rsid w:val="00AF0A3B"/>
    <w:rsid w:val="00AF0A80"/>
    <w:rsid w:val="00AF0B5A"/>
    <w:rsid w:val="00AF1C18"/>
    <w:rsid w:val="00AF48BB"/>
    <w:rsid w:val="00AF4952"/>
    <w:rsid w:val="00AF5135"/>
    <w:rsid w:val="00AF518F"/>
    <w:rsid w:val="00AF64AC"/>
    <w:rsid w:val="00AF7FF6"/>
    <w:rsid w:val="00B015C1"/>
    <w:rsid w:val="00B0283E"/>
    <w:rsid w:val="00B105B8"/>
    <w:rsid w:val="00B12030"/>
    <w:rsid w:val="00B12EB6"/>
    <w:rsid w:val="00B12F02"/>
    <w:rsid w:val="00B16C90"/>
    <w:rsid w:val="00B21435"/>
    <w:rsid w:val="00B21AB5"/>
    <w:rsid w:val="00B22AE4"/>
    <w:rsid w:val="00B277D8"/>
    <w:rsid w:val="00B30ACF"/>
    <w:rsid w:val="00B3215E"/>
    <w:rsid w:val="00B32765"/>
    <w:rsid w:val="00B349E0"/>
    <w:rsid w:val="00B36B9C"/>
    <w:rsid w:val="00B41C4C"/>
    <w:rsid w:val="00B41D8F"/>
    <w:rsid w:val="00B429FC"/>
    <w:rsid w:val="00B43A51"/>
    <w:rsid w:val="00B462A3"/>
    <w:rsid w:val="00B504D9"/>
    <w:rsid w:val="00B53BC1"/>
    <w:rsid w:val="00B541EB"/>
    <w:rsid w:val="00B54AAA"/>
    <w:rsid w:val="00B6079D"/>
    <w:rsid w:val="00B63AB0"/>
    <w:rsid w:val="00B67CF3"/>
    <w:rsid w:val="00B700DA"/>
    <w:rsid w:val="00B746B4"/>
    <w:rsid w:val="00B74C93"/>
    <w:rsid w:val="00B75B66"/>
    <w:rsid w:val="00B80AEA"/>
    <w:rsid w:val="00B821E0"/>
    <w:rsid w:val="00B82FEC"/>
    <w:rsid w:val="00B8418C"/>
    <w:rsid w:val="00B85D3B"/>
    <w:rsid w:val="00B90A73"/>
    <w:rsid w:val="00B9380D"/>
    <w:rsid w:val="00B977AE"/>
    <w:rsid w:val="00BA3E68"/>
    <w:rsid w:val="00BA455E"/>
    <w:rsid w:val="00BA55A8"/>
    <w:rsid w:val="00BA5D8E"/>
    <w:rsid w:val="00BA7ED5"/>
    <w:rsid w:val="00BB1A84"/>
    <w:rsid w:val="00BB73D5"/>
    <w:rsid w:val="00BB78A1"/>
    <w:rsid w:val="00BB78BE"/>
    <w:rsid w:val="00BB7A52"/>
    <w:rsid w:val="00BB7DE2"/>
    <w:rsid w:val="00BC12FC"/>
    <w:rsid w:val="00BC5BE5"/>
    <w:rsid w:val="00BC6C4A"/>
    <w:rsid w:val="00BD29CE"/>
    <w:rsid w:val="00BD5A84"/>
    <w:rsid w:val="00BD5AAF"/>
    <w:rsid w:val="00BD71A5"/>
    <w:rsid w:val="00BE1D0F"/>
    <w:rsid w:val="00BE261D"/>
    <w:rsid w:val="00BE2B51"/>
    <w:rsid w:val="00BE417A"/>
    <w:rsid w:val="00BE454D"/>
    <w:rsid w:val="00BE669A"/>
    <w:rsid w:val="00BF36B7"/>
    <w:rsid w:val="00C0015B"/>
    <w:rsid w:val="00C04389"/>
    <w:rsid w:val="00C13E95"/>
    <w:rsid w:val="00C171EB"/>
    <w:rsid w:val="00C228C9"/>
    <w:rsid w:val="00C335C3"/>
    <w:rsid w:val="00C34508"/>
    <w:rsid w:val="00C3652B"/>
    <w:rsid w:val="00C412CE"/>
    <w:rsid w:val="00C42BC0"/>
    <w:rsid w:val="00C44014"/>
    <w:rsid w:val="00C4670E"/>
    <w:rsid w:val="00C47561"/>
    <w:rsid w:val="00C47815"/>
    <w:rsid w:val="00C51127"/>
    <w:rsid w:val="00C51D1C"/>
    <w:rsid w:val="00C542A4"/>
    <w:rsid w:val="00C54CFA"/>
    <w:rsid w:val="00C54EB1"/>
    <w:rsid w:val="00C55286"/>
    <w:rsid w:val="00C66FE7"/>
    <w:rsid w:val="00C71083"/>
    <w:rsid w:val="00C7209B"/>
    <w:rsid w:val="00C73A82"/>
    <w:rsid w:val="00C74E8E"/>
    <w:rsid w:val="00C7658D"/>
    <w:rsid w:val="00C805F9"/>
    <w:rsid w:val="00C8513A"/>
    <w:rsid w:val="00C85F5F"/>
    <w:rsid w:val="00C864AF"/>
    <w:rsid w:val="00C9480A"/>
    <w:rsid w:val="00C94AD0"/>
    <w:rsid w:val="00C96D8C"/>
    <w:rsid w:val="00C97835"/>
    <w:rsid w:val="00CA4D03"/>
    <w:rsid w:val="00CA715A"/>
    <w:rsid w:val="00CA7E8A"/>
    <w:rsid w:val="00CB3ACA"/>
    <w:rsid w:val="00CB42CA"/>
    <w:rsid w:val="00CB5934"/>
    <w:rsid w:val="00CB6CE9"/>
    <w:rsid w:val="00CB6D3E"/>
    <w:rsid w:val="00CB6F65"/>
    <w:rsid w:val="00CB79EA"/>
    <w:rsid w:val="00CC348C"/>
    <w:rsid w:val="00CC5BD1"/>
    <w:rsid w:val="00CC5CC1"/>
    <w:rsid w:val="00CC61C0"/>
    <w:rsid w:val="00CE0012"/>
    <w:rsid w:val="00CE0B49"/>
    <w:rsid w:val="00CE54BE"/>
    <w:rsid w:val="00CE74D0"/>
    <w:rsid w:val="00CF2542"/>
    <w:rsid w:val="00CF4805"/>
    <w:rsid w:val="00CF4CE1"/>
    <w:rsid w:val="00CF7538"/>
    <w:rsid w:val="00CF778C"/>
    <w:rsid w:val="00CF7BDD"/>
    <w:rsid w:val="00D00306"/>
    <w:rsid w:val="00D0243C"/>
    <w:rsid w:val="00D02D90"/>
    <w:rsid w:val="00D03911"/>
    <w:rsid w:val="00D04E34"/>
    <w:rsid w:val="00D061A9"/>
    <w:rsid w:val="00D20E5C"/>
    <w:rsid w:val="00D2236D"/>
    <w:rsid w:val="00D257CA"/>
    <w:rsid w:val="00D26CE4"/>
    <w:rsid w:val="00D325FE"/>
    <w:rsid w:val="00D351DF"/>
    <w:rsid w:val="00D36492"/>
    <w:rsid w:val="00D36A82"/>
    <w:rsid w:val="00D370E7"/>
    <w:rsid w:val="00D43D53"/>
    <w:rsid w:val="00D445C9"/>
    <w:rsid w:val="00D44A6B"/>
    <w:rsid w:val="00D47F61"/>
    <w:rsid w:val="00D50783"/>
    <w:rsid w:val="00D51481"/>
    <w:rsid w:val="00D553A4"/>
    <w:rsid w:val="00D55D39"/>
    <w:rsid w:val="00D56806"/>
    <w:rsid w:val="00D61E7E"/>
    <w:rsid w:val="00D71EEB"/>
    <w:rsid w:val="00D75278"/>
    <w:rsid w:val="00D774DA"/>
    <w:rsid w:val="00D829EA"/>
    <w:rsid w:val="00D83008"/>
    <w:rsid w:val="00D92D35"/>
    <w:rsid w:val="00D94260"/>
    <w:rsid w:val="00D94F50"/>
    <w:rsid w:val="00DA3099"/>
    <w:rsid w:val="00DA5F58"/>
    <w:rsid w:val="00DB0F90"/>
    <w:rsid w:val="00DB12F2"/>
    <w:rsid w:val="00DB5EBE"/>
    <w:rsid w:val="00DB6291"/>
    <w:rsid w:val="00DC038E"/>
    <w:rsid w:val="00DC129B"/>
    <w:rsid w:val="00DC180A"/>
    <w:rsid w:val="00DC3C3F"/>
    <w:rsid w:val="00DC67CD"/>
    <w:rsid w:val="00DD44C0"/>
    <w:rsid w:val="00DD5938"/>
    <w:rsid w:val="00DE0ED3"/>
    <w:rsid w:val="00DE4668"/>
    <w:rsid w:val="00DE5913"/>
    <w:rsid w:val="00DF45BC"/>
    <w:rsid w:val="00E11FAE"/>
    <w:rsid w:val="00E12F13"/>
    <w:rsid w:val="00E12FE1"/>
    <w:rsid w:val="00E13B90"/>
    <w:rsid w:val="00E14EDA"/>
    <w:rsid w:val="00E16E2B"/>
    <w:rsid w:val="00E230D9"/>
    <w:rsid w:val="00E2461D"/>
    <w:rsid w:val="00E34E76"/>
    <w:rsid w:val="00E377C2"/>
    <w:rsid w:val="00E37B31"/>
    <w:rsid w:val="00E43EBD"/>
    <w:rsid w:val="00E450BC"/>
    <w:rsid w:val="00E451F2"/>
    <w:rsid w:val="00E458CB"/>
    <w:rsid w:val="00E47A23"/>
    <w:rsid w:val="00E47C3A"/>
    <w:rsid w:val="00E50549"/>
    <w:rsid w:val="00E50C8D"/>
    <w:rsid w:val="00E52F70"/>
    <w:rsid w:val="00E5676C"/>
    <w:rsid w:val="00E612A5"/>
    <w:rsid w:val="00E623EA"/>
    <w:rsid w:val="00E62C34"/>
    <w:rsid w:val="00E63A81"/>
    <w:rsid w:val="00E6762E"/>
    <w:rsid w:val="00E67935"/>
    <w:rsid w:val="00E71AF2"/>
    <w:rsid w:val="00E72279"/>
    <w:rsid w:val="00E73A87"/>
    <w:rsid w:val="00E80EAD"/>
    <w:rsid w:val="00E84C81"/>
    <w:rsid w:val="00E857A0"/>
    <w:rsid w:val="00E85F10"/>
    <w:rsid w:val="00E86DAC"/>
    <w:rsid w:val="00E97265"/>
    <w:rsid w:val="00EA4E8C"/>
    <w:rsid w:val="00EA6106"/>
    <w:rsid w:val="00EA7410"/>
    <w:rsid w:val="00EB1968"/>
    <w:rsid w:val="00EB6595"/>
    <w:rsid w:val="00EB7B2E"/>
    <w:rsid w:val="00EC0803"/>
    <w:rsid w:val="00EC2A3A"/>
    <w:rsid w:val="00EC3E77"/>
    <w:rsid w:val="00ED2F2A"/>
    <w:rsid w:val="00ED3ABE"/>
    <w:rsid w:val="00ED3F3C"/>
    <w:rsid w:val="00ED5576"/>
    <w:rsid w:val="00EE0E7B"/>
    <w:rsid w:val="00EE320D"/>
    <w:rsid w:val="00EE546F"/>
    <w:rsid w:val="00EF197B"/>
    <w:rsid w:val="00EF3568"/>
    <w:rsid w:val="00F03DB0"/>
    <w:rsid w:val="00F041E7"/>
    <w:rsid w:val="00F0547B"/>
    <w:rsid w:val="00F06E3E"/>
    <w:rsid w:val="00F07EF6"/>
    <w:rsid w:val="00F220A8"/>
    <w:rsid w:val="00F22E2F"/>
    <w:rsid w:val="00F2367C"/>
    <w:rsid w:val="00F24116"/>
    <w:rsid w:val="00F26641"/>
    <w:rsid w:val="00F27E5A"/>
    <w:rsid w:val="00F321C5"/>
    <w:rsid w:val="00F41518"/>
    <w:rsid w:val="00F44D05"/>
    <w:rsid w:val="00F47ADA"/>
    <w:rsid w:val="00F561BA"/>
    <w:rsid w:val="00F56F9D"/>
    <w:rsid w:val="00F56F9F"/>
    <w:rsid w:val="00F60E72"/>
    <w:rsid w:val="00F62B39"/>
    <w:rsid w:val="00F70D9E"/>
    <w:rsid w:val="00F74907"/>
    <w:rsid w:val="00F75178"/>
    <w:rsid w:val="00F75ECF"/>
    <w:rsid w:val="00F76FAF"/>
    <w:rsid w:val="00F83B6A"/>
    <w:rsid w:val="00F83C5E"/>
    <w:rsid w:val="00F86793"/>
    <w:rsid w:val="00F87304"/>
    <w:rsid w:val="00F93A9D"/>
    <w:rsid w:val="00F95DD6"/>
    <w:rsid w:val="00F97913"/>
    <w:rsid w:val="00FA1414"/>
    <w:rsid w:val="00FA551B"/>
    <w:rsid w:val="00FB2E92"/>
    <w:rsid w:val="00FB58B9"/>
    <w:rsid w:val="00FC0808"/>
    <w:rsid w:val="00FC0885"/>
    <w:rsid w:val="00FC1ED9"/>
    <w:rsid w:val="00FC2689"/>
    <w:rsid w:val="00FC3272"/>
    <w:rsid w:val="00FC3441"/>
    <w:rsid w:val="00FC553A"/>
    <w:rsid w:val="00FD256A"/>
    <w:rsid w:val="00FE0439"/>
    <w:rsid w:val="00FE1B8B"/>
    <w:rsid w:val="00FF3628"/>
    <w:rsid w:val="00FF4985"/>
    <w:rsid w:val="00FF7421"/>
    <w:rsid w:val="05B32501"/>
    <w:rsid w:val="062E18D9"/>
    <w:rsid w:val="0B15E0D7"/>
    <w:rsid w:val="0F252EC0"/>
    <w:rsid w:val="1493B1C0"/>
    <w:rsid w:val="14C7D6D6"/>
    <w:rsid w:val="183BFFE5"/>
    <w:rsid w:val="1997BC24"/>
    <w:rsid w:val="19CBB097"/>
    <w:rsid w:val="24DFCBA0"/>
    <w:rsid w:val="260EC9AA"/>
    <w:rsid w:val="27E0CA37"/>
    <w:rsid w:val="29EB6FB5"/>
    <w:rsid w:val="2D4EA409"/>
    <w:rsid w:val="314616DD"/>
    <w:rsid w:val="315AD287"/>
    <w:rsid w:val="3269F6AD"/>
    <w:rsid w:val="32AAF1A8"/>
    <w:rsid w:val="367B281F"/>
    <w:rsid w:val="37C30F34"/>
    <w:rsid w:val="3DFF1C87"/>
    <w:rsid w:val="3F330CCF"/>
    <w:rsid w:val="40F51D17"/>
    <w:rsid w:val="40FED00A"/>
    <w:rsid w:val="43759C87"/>
    <w:rsid w:val="44EDEC31"/>
    <w:rsid w:val="4651AE0A"/>
    <w:rsid w:val="4A2EF4A6"/>
    <w:rsid w:val="4DBA77C2"/>
    <w:rsid w:val="548EFA52"/>
    <w:rsid w:val="5E143938"/>
    <w:rsid w:val="60A70F8B"/>
    <w:rsid w:val="61C49F43"/>
    <w:rsid w:val="6759B22F"/>
    <w:rsid w:val="67836D93"/>
    <w:rsid w:val="681E7843"/>
    <w:rsid w:val="6A2B6A16"/>
    <w:rsid w:val="6ED38116"/>
    <w:rsid w:val="7561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8E057"/>
  <w15:docId w15:val="{CA4C615E-5D80-405A-BF2B-6E7D9A78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99A"/>
    <w:pPr>
      <w:spacing w:line="240" w:lineRule="exact"/>
      <w:ind w:right="-720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C335C3"/>
    <w:pPr>
      <w:keepNext/>
      <w:spacing w:after="60"/>
      <w:outlineLvl w:val="0"/>
    </w:pPr>
    <w:rPr>
      <w:rFonts w:ascii="Myriad Roman" w:hAnsi="Myriad Roman"/>
      <w:b/>
      <w:color w:val="000000"/>
      <w:kern w:val="18"/>
      <w:sz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514B3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32C51"/>
    <w:pPr>
      <w:keepNext/>
      <w:framePr w:hSpace="180" w:wrap="around" w:vAnchor="text" w:hAnchor="page" w:x="1175" w:y="1141"/>
      <w:spacing w:line="240" w:lineRule="auto"/>
      <w:ind w:right="0"/>
      <w:jc w:val="center"/>
      <w:outlineLvl w:val="3"/>
    </w:pPr>
    <w:rPr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withtabs">
    <w:name w:val="Indent with tabs"/>
    <w:basedOn w:val="Normal"/>
    <w:rsid w:val="00EB7B2E"/>
    <w:pPr>
      <w:numPr>
        <w:numId w:val="1"/>
      </w:numPr>
      <w:tabs>
        <w:tab w:val="left" w:pos="360"/>
        <w:tab w:val="right" w:leader="underscore" w:pos="9720"/>
      </w:tabs>
    </w:pPr>
  </w:style>
  <w:style w:type="paragraph" w:customStyle="1" w:styleId="IndentwithTabs2">
    <w:name w:val="Indent with Tabs2"/>
    <w:basedOn w:val="Normal"/>
    <w:rsid w:val="00EB7B2E"/>
    <w:pPr>
      <w:numPr>
        <w:ilvl w:val="1"/>
        <w:numId w:val="1"/>
      </w:numPr>
      <w:tabs>
        <w:tab w:val="left" w:pos="360"/>
        <w:tab w:val="left" w:pos="720"/>
        <w:tab w:val="right" w:leader="underscore" w:pos="9720"/>
      </w:tabs>
    </w:pPr>
    <w:rPr>
      <w:sz w:val="20"/>
    </w:rPr>
  </w:style>
  <w:style w:type="paragraph" w:styleId="List2">
    <w:name w:val="List 2"/>
    <w:basedOn w:val="Normal"/>
    <w:rsid w:val="00EB7B2E"/>
    <w:pPr>
      <w:ind w:left="720" w:hanging="360"/>
    </w:pPr>
  </w:style>
  <w:style w:type="table" w:styleId="TableGrid">
    <w:name w:val="Table Grid"/>
    <w:basedOn w:val="TableNormal"/>
    <w:rsid w:val="00EB7B2E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02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02A4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rsid w:val="000102A4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 w:right="0"/>
    </w:pPr>
    <w:rPr>
      <w:b/>
      <w:spacing w:val="-8"/>
      <w:sz w:val="16"/>
      <w:szCs w:val="20"/>
    </w:rPr>
  </w:style>
  <w:style w:type="paragraph" w:customStyle="1" w:styleId="BoldInstructions">
    <w:name w:val="Bold Instructions"/>
    <w:rsid w:val="00C335C3"/>
    <w:pPr>
      <w:spacing w:line="480" w:lineRule="auto"/>
      <w:jc w:val="center"/>
    </w:pPr>
    <w:rPr>
      <w:rFonts w:ascii="Myriad Roman" w:hAnsi="Myriad Roman"/>
      <w:b/>
      <w:spacing w:val="-2"/>
      <w:lang w:val="en-US" w:eastAsia="en-US"/>
    </w:rPr>
  </w:style>
  <w:style w:type="paragraph" w:styleId="DocumentMap">
    <w:name w:val="Document Map"/>
    <w:basedOn w:val="Normal"/>
    <w:semiHidden/>
    <w:rsid w:val="00C85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10B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3C0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63B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3B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3BAC"/>
    <w:rPr>
      <w:b/>
      <w:bCs/>
    </w:rPr>
  </w:style>
  <w:style w:type="character" w:customStyle="1" w:styleId="apple-converted-space">
    <w:name w:val="apple-converted-space"/>
    <w:basedOn w:val="DefaultParagraphFont"/>
    <w:rsid w:val="00AD5316"/>
  </w:style>
  <w:style w:type="character" w:customStyle="1" w:styleId="Heading4Char">
    <w:name w:val="Heading 4 Char"/>
    <w:link w:val="Heading4"/>
    <w:rsid w:val="008A7409"/>
    <w:rPr>
      <w:rFonts w:ascii="Arial" w:hAnsi="Arial" w:cs="Arial"/>
      <w:b/>
      <w:bCs/>
      <w:sz w:val="32"/>
      <w:szCs w:val="24"/>
    </w:rPr>
  </w:style>
  <w:style w:type="character" w:customStyle="1" w:styleId="FooterChar">
    <w:name w:val="Footer Char"/>
    <w:link w:val="Footer"/>
    <w:uiPriority w:val="99"/>
    <w:rsid w:val="00162859"/>
    <w:rPr>
      <w:rFonts w:ascii="Arial" w:hAnsi="Arial"/>
      <w:sz w:val="18"/>
      <w:szCs w:val="24"/>
    </w:rPr>
  </w:style>
  <w:style w:type="character" w:customStyle="1" w:styleId="Heading2Char">
    <w:name w:val="Heading 2 Char"/>
    <w:link w:val="Heading2"/>
    <w:rsid w:val="00F41518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07D83"/>
    <w:pPr>
      <w:spacing w:line="240" w:lineRule="auto"/>
      <w:ind w:left="720" w:right="0"/>
      <w:contextualSpacing/>
    </w:pPr>
    <w:rPr>
      <w:rFonts w:ascii="Cambria" w:eastAsia="MS Mincho" w:hAnsi="Cambria"/>
      <w:sz w:val="24"/>
      <w:lang w:val="es-ES_trad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5DE"/>
    <w:rPr>
      <w:color w:val="605E5C"/>
      <w:shd w:val="clear" w:color="auto" w:fill="E1DFDD"/>
    </w:rPr>
  </w:style>
  <w:style w:type="character" w:customStyle="1" w:styleId="BalloonTextChar">
    <w:name w:val="Balloon Text Char"/>
    <w:link w:val="BalloonText"/>
    <w:rsid w:val="004A2094"/>
    <w:rPr>
      <w:rFonts w:ascii="Tahoma" w:hAnsi="Tahoma" w:cs="Tahoma"/>
      <w:sz w:val="16"/>
      <w:szCs w:val="16"/>
      <w:lang w:val="en-US" w:eastAsia="en-US"/>
    </w:rPr>
  </w:style>
  <w:style w:type="character" w:customStyle="1" w:styleId="CommentTextChar">
    <w:name w:val="Comment Text Char"/>
    <w:link w:val="CommentText"/>
    <w:rsid w:val="004A2094"/>
    <w:rPr>
      <w:rFonts w:ascii="Arial" w:hAnsi="Arial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2461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unhideWhenUsed/>
    <w:rsid w:val="0089101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5E8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266D4"/>
    <w:rPr>
      <w:rFonts w:ascii="Arial" w:hAnsi="Arial"/>
      <w:sz w:val="18"/>
      <w:szCs w:val="24"/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6A056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cof.org/es/resource/plan-de-prevencion-del-fraude-organico" TargetMode="External"/><Relationship Id="rId18" Type="http://schemas.openxmlformats.org/officeDocument/2006/relationships/hyperlink" Target="https://ccof.org/es/resource/h26-proveedores-intermediarios" TargetMode="External"/><Relationship Id="rId26" Type="http://schemas.openxmlformats.org/officeDocument/2006/relationships/hyperlink" Target="https://www.ccof.org/documents/natural-flavor-affidavit" TargetMode="External"/><Relationship Id="rId39" Type="http://schemas.openxmlformats.org/officeDocument/2006/relationships/hyperlink" Target="https://www.ccof.org/es/resource/solicitud-del-programa-de-cumplimiento-de-mexico" TargetMode="External"/><Relationship Id="rId21" Type="http://schemas.openxmlformats.org/officeDocument/2006/relationships/hyperlink" Target="https://ccof.org/es/resource/h20-productos-organicos" TargetMode="External"/><Relationship Id="rId34" Type="http://schemas.openxmlformats.org/officeDocument/2006/relationships/hyperlink" Target="https://www.ccof.org/documents/v21-wine-and-label-approval" TargetMode="External"/><Relationship Id="rId42" Type="http://schemas.openxmlformats.org/officeDocument/2006/relationships/hyperlink" Target="https://www.ccof.org/resource/nop-import-certificate-request-packet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cof.org/es/resource/h26-proveedores-intermediarios" TargetMode="External"/><Relationship Id="rId29" Type="http://schemas.openxmlformats.org/officeDocument/2006/relationships/hyperlink" Target="https://www.ccof.org/es/resource/solicitud-de-empacador-subcontratado" TargetMode="External"/><Relationship Id="rId11" Type="http://schemas.openxmlformats.org/officeDocument/2006/relationships/hyperlink" Target="https://www.ccof.org/es/resource/ccof-contrato-de-certificacion" TargetMode="External"/><Relationship Id="rId24" Type="http://schemas.openxmlformats.org/officeDocument/2006/relationships/hyperlink" Target="https://www.ccof.org/es/resource/solicitud-de-materiales-para-manejador-lista-de-materiales-del-osp" TargetMode="External"/><Relationship Id="rId32" Type="http://schemas.openxmlformats.org/officeDocument/2006/relationships/hyperlink" Target="https://www.ccof.org/es/resource/h24-servicios-organicos" TargetMode="External"/><Relationship Id="rId37" Type="http://schemas.openxmlformats.org/officeDocument/2006/relationships/hyperlink" Target="https://www.ccof.org/documents/h28-temporary-livestock-management" TargetMode="External"/><Relationship Id="rId40" Type="http://schemas.openxmlformats.org/officeDocument/2006/relationships/hyperlink" Target="https://www.ccof.org/es/resource/solicitud-del-programa-de-cumplimiento-de-mexico" TargetMode="External"/><Relationship Id="rId45" Type="http://schemas.openxmlformats.org/officeDocument/2006/relationships/hyperlink" Target="https://www.ccof.org/resource/guide-livestock-producer-osp-form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cof.org/es/resource/h20-productos-organicos" TargetMode="External"/><Relationship Id="rId23" Type="http://schemas.openxmlformats.org/officeDocument/2006/relationships/hyperlink" Target="https://www.ccof.org/es/resource/h40-practicas-organicas" TargetMode="External"/><Relationship Id="rId28" Type="http://schemas.openxmlformats.org/officeDocument/2006/relationships/hyperlink" Target="https://www.ccof.org/es/resource/h20b-formulacion-de-producto" TargetMode="External"/><Relationship Id="rId36" Type="http://schemas.openxmlformats.org/officeDocument/2006/relationships/hyperlink" Target="https://www.ccof.org/documents/h22-livestock-feed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cof.org/es/resource/solicitud-de-materiales-para-manejador-lista-de-materiales-del-osp" TargetMode="External"/><Relationship Id="rId31" Type="http://schemas.openxmlformats.org/officeDocument/2006/relationships/hyperlink" Target="https://www.ccof.org/es/resource/declaracion-jurada-de-manejador-exento" TargetMode="External"/><Relationship Id="rId44" Type="http://schemas.openxmlformats.org/officeDocument/2006/relationships/hyperlink" Target="https://www.ccof.org/es/resource/guia-de-formas-osp-para-product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cof.org/es/resource/solicitud-de-producto" TargetMode="External"/><Relationship Id="rId22" Type="http://schemas.openxmlformats.org/officeDocument/2006/relationships/hyperlink" Target="https://www.ccof.org/es/resource/h23-instalacion-organica" TargetMode="External"/><Relationship Id="rId27" Type="http://schemas.openxmlformats.org/officeDocument/2006/relationships/hyperlink" Target="https://www.ccof.org/es/resource/h20a-proveedores-de-ingredientes" TargetMode="External"/><Relationship Id="rId30" Type="http://schemas.openxmlformats.org/officeDocument/2006/relationships/hyperlink" Target="https://www.ccof.org/es/resource/declaracion-jurada-de-manejador-exento" TargetMode="External"/><Relationship Id="rId35" Type="http://schemas.openxmlformats.org/officeDocument/2006/relationships/hyperlink" Target="https://www.ccof.org/documents/gma-wine-approval-application" TargetMode="External"/><Relationship Id="rId43" Type="http://schemas.openxmlformats.org/officeDocument/2006/relationships/hyperlink" Target="https://www.ccof.org/documents/contracted-partner-program-application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cof.org/es/resource/h50-mantenimiento-de-registros-para-manejadores" TargetMode="External"/><Relationship Id="rId17" Type="http://schemas.openxmlformats.org/officeDocument/2006/relationships/hyperlink" Target="https://ccof.org/es/resource/h25-productos-intermediados" TargetMode="External"/><Relationship Id="rId25" Type="http://schemas.openxmlformats.org/officeDocument/2006/relationships/hyperlink" Target="https://www.ccof.org/documents/nonorganic-processing-material-affidavit" TargetMode="External"/><Relationship Id="rId33" Type="http://schemas.openxmlformats.org/officeDocument/2006/relationships/hyperlink" Target="https://www.ccof.org/documents/v20-winery-profile" TargetMode="External"/><Relationship Id="rId38" Type="http://schemas.openxmlformats.org/officeDocument/2006/relationships/hyperlink" Target="https://www.ccof.org/resource/global-market-access-application" TargetMode="External"/><Relationship Id="rId46" Type="http://schemas.openxmlformats.org/officeDocument/2006/relationships/hyperlink" Target="https://www.ccof.org/documents/r10-retail-restaurant-checklist" TargetMode="External"/><Relationship Id="rId20" Type="http://schemas.openxmlformats.org/officeDocument/2006/relationships/hyperlink" Target="https://www.ccof.org/es/resource/solicitud-de-producto" TargetMode="External"/><Relationship Id="rId41" Type="http://schemas.openxmlformats.org/officeDocument/2006/relationships/hyperlink" Target="https://www.ccof.org/resource/global-market-access-applic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box@ccof.org" TargetMode="External"/><Relationship Id="rId2" Type="http://schemas.openxmlformats.org/officeDocument/2006/relationships/hyperlink" Target="file:///Z:/CCOF%20Certification%20Services/WIP%20Controlled%20Documents/IN%20PROCESS/OSP%20Update%20-%20Remove%20e-form%20-%20Gamai/www.ccof.org/document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44A0B-A470-42E9-B569-BF017CAC29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E0D1A-3E23-4D9E-BB47-2F7795A76B75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customXml/itemProps3.xml><?xml version="1.0" encoding="utf-8"?>
<ds:datastoreItem xmlns:ds="http://schemas.openxmlformats.org/officeDocument/2006/customXml" ds:itemID="{AA7B4D17-BFF3-445D-BDBE-0D8472451D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539645-BA5A-4295-89FA-7CAD8EE67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1285</Words>
  <Characters>7505</Characters>
  <Application>Microsoft Office Word</Application>
  <DocSecurity>0</DocSecurity>
  <Lines>192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CCOF</Company>
  <LinksUpToDate>false</LinksUpToDate>
  <CharactersWithSpaces>8672</CharactersWithSpaces>
  <SharedDoc>false</SharedDoc>
  <HLinks>
    <vt:vector size="228" baseType="variant">
      <vt:variant>
        <vt:i4>3342378</vt:i4>
      </vt:variant>
      <vt:variant>
        <vt:i4>105</vt:i4>
      </vt:variant>
      <vt:variant>
        <vt:i4>0</vt:i4>
      </vt:variant>
      <vt:variant>
        <vt:i4>5</vt:i4>
      </vt:variant>
      <vt:variant>
        <vt:lpwstr>https://www.ccof.org/documents/r10-retail-restaurant-checklist</vt:lpwstr>
      </vt:variant>
      <vt:variant>
        <vt:lpwstr/>
      </vt:variant>
      <vt:variant>
        <vt:i4>524378</vt:i4>
      </vt:variant>
      <vt:variant>
        <vt:i4>102</vt:i4>
      </vt:variant>
      <vt:variant>
        <vt:i4>0</vt:i4>
      </vt:variant>
      <vt:variant>
        <vt:i4>5</vt:i4>
      </vt:variant>
      <vt:variant>
        <vt:lpwstr>https://www.ccof.org/resource/guide-livestock-producer-osp-forms</vt:lpwstr>
      </vt:variant>
      <vt:variant>
        <vt:lpwstr/>
      </vt:variant>
      <vt:variant>
        <vt:i4>4063346</vt:i4>
      </vt:variant>
      <vt:variant>
        <vt:i4>99</vt:i4>
      </vt:variant>
      <vt:variant>
        <vt:i4>0</vt:i4>
      </vt:variant>
      <vt:variant>
        <vt:i4>5</vt:i4>
      </vt:variant>
      <vt:variant>
        <vt:lpwstr>https://www.ccof.org/es/resource/guia-de-formas-osp-para-productor</vt:lpwstr>
      </vt:variant>
      <vt:variant>
        <vt:lpwstr/>
      </vt:variant>
      <vt:variant>
        <vt:i4>393247</vt:i4>
      </vt:variant>
      <vt:variant>
        <vt:i4>96</vt:i4>
      </vt:variant>
      <vt:variant>
        <vt:i4>0</vt:i4>
      </vt:variant>
      <vt:variant>
        <vt:i4>5</vt:i4>
      </vt:variant>
      <vt:variant>
        <vt:lpwstr>https://www.ccof.org/documents/contracted-partner-program-application</vt:lpwstr>
      </vt:variant>
      <vt:variant>
        <vt:lpwstr/>
      </vt:variant>
      <vt:variant>
        <vt:i4>3670131</vt:i4>
      </vt:variant>
      <vt:variant>
        <vt:i4>93</vt:i4>
      </vt:variant>
      <vt:variant>
        <vt:i4>0</vt:i4>
      </vt:variant>
      <vt:variant>
        <vt:i4>5</vt:i4>
      </vt:variant>
      <vt:variant>
        <vt:lpwstr>https://www.ccof.org/resource/nop-import-certificate-request-packet</vt:lpwstr>
      </vt:variant>
      <vt:variant>
        <vt:lpwstr/>
      </vt:variant>
      <vt:variant>
        <vt:i4>2293792</vt:i4>
      </vt:variant>
      <vt:variant>
        <vt:i4>90</vt:i4>
      </vt:variant>
      <vt:variant>
        <vt:i4>0</vt:i4>
      </vt:variant>
      <vt:variant>
        <vt:i4>5</vt:i4>
      </vt:variant>
      <vt:variant>
        <vt:lpwstr>https://www.ccof.org/resource/global-market-access-application</vt:lpwstr>
      </vt:variant>
      <vt:variant>
        <vt:lpwstr/>
      </vt:variant>
      <vt:variant>
        <vt:i4>1966102</vt:i4>
      </vt:variant>
      <vt:variant>
        <vt:i4>87</vt:i4>
      </vt:variant>
      <vt:variant>
        <vt:i4>0</vt:i4>
      </vt:variant>
      <vt:variant>
        <vt:i4>5</vt:i4>
      </vt:variant>
      <vt:variant>
        <vt:lpwstr>https://www.ccof.org/es/resource/solicitud-del-programa-de-cumplimiento-de-mexico</vt:lpwstr>
      </vt:variant>
      <vt:variant>
        <vt:lpwstr/>
      </vt:variant>
      <vt:variant>
        <vt:i4>1966102</vt:i4>
      </vt:variant>
      <vt:variant>
        <vt:i4>84</vt:i4>
      </vt:variant>
      <vt:variant>
        <vt:i4>0</vt:i4>
      </vt:variant>
      <vt:variant>
        <vt:i4>5</vt:i4>
      </vt:variant>
      <vt:variant>
        <vt:lpwstr>https://www.ccof.org/es/resource/solicitud-del-programa-de-cumplimiento-de-mexico</vt:lpwstr>
      </vt:variant>
      <vt:variant>
        <vt:lpwstr/>
      </vt:variant>
      <vt:variant>
        <vt:i4>2293792</vt:i4>
      </vt:variant>
      <vt:variant>
        <vt:i4>81</vt:i4>
      </vt:variant>
      <vt:variant>
        <vt:i4>0</vt:i4>
      </vt:variant>
      <vt:variant>
        <vt:i4>5</vt:i4>
      </vt:variant>
      <vt:variant>
        <vt:lpwstr>https://www.ccof.org/resource/global-market-access-application</vt:lpwstr>
      </vt:variant>
      <vt:variant>
        <vt:lpwstr/>
      </vt:variant>
      <vt:variant>
        <vt:i4>393226</vt:i4>
      </vt:variant>
      <vt:variant>
        <vt:i4>78</vt:i4>
      </vt:variant>
      <vt:variant>
        <vt:i4>0</vt:i4>
      </vt:variant>
      <vt:variant>
        <vt:i4>5</vt:i4>
      </vt:variant>
      <vt:variant>
        <vt:lpwstr>https://www.ccof.org/documents/h28-temporary-livestock-management</vt:lpwstr>
      </vt:variant>
      <vt:variant>
        <vt:lpwstr/>
      </vt:variant>
      <vt:variant>
        <vt:i4>393303</vt:i4>
      </vt:variant>
      <vt:variant>
        <vt:i4>75</vt:i4>
      </vt:variant>
      <vt:variant>
        <vt:i4>0</vt:i4>
      </vt:variant>
      <vt:variant>
        <vt:i4>5</vt:i4>
      </vt:variant>
      <vt:variant>
        <vt:lpwstr>https://www.ccof.org/documents/h22-livestock-feed</vt:lpwstr>
      </vt:variant>
      <vt:variant>
        <vt:lpwstr/>
      </vt:variant>
      <vt:variant>
        <vt:i4>393217</vt:i4>
      </vt:variant>
      <vt:variant>
        <vt:i4>72</vt:i4>
      </vt:variant>
      <vt:variant>
        <vt:i4>0</vt:i4>
      </vt:variant>
      <vt:variant>
        <vt:i4>5</vt:i4>
      </vt:variant>
      <vt:variant>
        <vt:lpwstr>https://www.ccof.org/documents/gma-wine-approval-application</vt:lpwstr>
      </vt:variant>
      <vt:variant>
        <vt:lpwstr/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>https://www.ccof.org/documents/v21-wine-and-label-approval</vt:lpwstr>
      </vt:variant>
      <vt:variant>
        <vt:lpwstr/>
      </vt:variant>
      <vt:variant>
        <vt:i4>4849671</vt:i4>
      </vt:variant>
      <vt:variant>
        <vt:i4>66</vt:i4>
      </vt:variant>
      <vt:variant>
        <vt:i4>0</vt:i4>
      </vt:variant>
      <vt:variant>
        <vt:i4>5</vt:i4>
      </vt:variant>
      <vt:variant>
        <vt:lpwstr>https://www.ccof.org/documents/v20-winery-profile</vt:lpwstr>
      </vt:variant>
      <vt:variant>
        <vt:lpwstr/>
      </vt:variant>
      <vt:variant>
        <vt:i4>4849740</vt:i4>
      </vt:variant>
      <vt:variant>
        <vt:i4>63</vt:i4>
      </vt:variant>
      <vt:variant>
        <vt:i4>0</vt:i4>
      </vt:variant>
      <vt:variant>
        <vt:i4>5</vt:i4>
      </vt:variant>
      <vt:variant>
        <vt:lpwstr>https://www.ccof.org/es/resource/h24-servicios-organicos</vt:lpwstr>
      </vt:variant>
      <vt:variant>
        <vt:lpwstr/>
      </vt:variant>
      <vt:variant>
        <vt:i4>2949155</vt:i4>
      </vt:variant>
      <vt:variant>
        <vt:i4>60</vt:i4>
      </vt:variant>
      <vt:variant>
        <vt:i4>0</vt:i4>
      </vt:variant>
      <vt:variant>
        <vt:i4>5</vt:i4>
      </vt:variant>
      <vt:variant>
        <vt:lpwstr>https://www.ccof.org/es/resource/declaracion-jurada-de-manejador-exento</vt:lpwstr>
      </vt:variant>
      <vt:variant>
        <vt:lpwstr/>
      </vt:variant>
      <vt:variant>
        <vt:i4>2949155</vt:i4>
      </vt:variant>
      <vt:variant>
        <vt:i4>57</vt:i4>
      </vt:variant>
      <vt:variant>
        <vt:i4>0</vt:i4>
      </vt:variant>
      <vt:variant>
        <vt:i4>5</vt:i4>
      </vt:variant>
      <vt:variant>
        <vt:lpwstr>https://www.ccof.org/es/resource/declaracion-jurada-de-manejador-exento</vt:lpwstr>
      </vt:variant>
      <vt:variant>
        <vt:lpwstr/>
      </vt:variant>
      <vt:variant>
        <vt:i4>131148</vt:i4>
      </vt:variant>
      <vt:variant>
        <vt:i4>54</vt:i4>
      </vt:variant>
      <vt:variant>
        <vt:i4>0</vt:i4>
      </vt:variant>
      <vt:variant>
        <vt:i4>5</vt:i4>
      </vt:variant>
      <vt:variant>
        <vt:lpwstr>https://www.ccof.org/es/resource/solicitud-de-empacador-subcontratado</vt:lpwstr>
      </vt:variant>
      <vt:variant>
        <vt:lpwstr/>
      </vt:variant>
      <vt:variant>
        <vt:i4>5439519</vt:i4>
      </vt:variant>
      <vt:variant>
        <vt:i4>51</vt:i4>
      </vt:variant>
      <vt:variant>
        <vt:i4>0</vt:i4>
      </vt:variant>
      <vt:variant>
        <vt:i4>5</vt:i4>
      </vt:variant>
      <vt:variant>
        <vt:lpwstr>https://www.ccof.org/es/resource/h20b-formulacion-de-producto</vt:lpwstr>
      </vt:variant>
      <vt:variant>
        <vt:lpwstr/>
      </vt:variant>
      <vt:variant>
        <vt:i4>5046296</vt:i4>
      </vt:variant>
      <vt:variant>
        <vt:i4>48</vt:i4>
      </vt:variant>
      <vt:variant>
        <vt:i4>0</vt:i4>
      </vt:variant>
      <vt:variant>
        <vt:i4>5</vt:i4>
      </vt:variant>
      <vt:variant>
        <vt:lpwstr>https://www.ccof.org/es/resource/h20a-proveedores-de-ingredientes</vt:lpwstr>
      </vt:variant>
      <vt:variant>
        <vt:lpwstr/>
      </vt:variant>
      <vt:variant>
        <vt:i4>7602238</vt:i4>
      </vt:variant>
      <vt:variant>
        <vt:i4>45</vt:i4>
      </vt:variant>
      <vt:variant>
        <vt:i4>0</vt:i4>
      </vt:variant>
      <vt:variant>
        <vt:i4>5</vt:i4>
      </vt:variant>
      <vt:variant>
        <vt:lpwstr>https://www.ccof.org/documents/natural-flavor-affidavit</vt:lpwstr>
      </vt:variant>
      <vt:variant>
        <vt:lpwstr/>
      </vt:variant>
      <vt:variant>
        <vt:i4>2687023</vt:i4>
      </vt:variant>
      <vt:variant>
        <vt:i4>42</vt:i4>
      </vt:variant>
      <vt:variant>
        <vt:i4>0</vt:i4>
      </vt:variant>
      <vt:variant>
        <vt:i4>5</vt:i4>
      </vt:variant>
      <vt:variant>
        <vt:lpwstr>https://www.ccof.org/documents/nonorganic-processing-material-affidavit</vt:lpwstr>
      </vt:variant>
      <vt:variant>
        <vt:lpwstr/>
      </vt:variant>
      <vt:variant>
        <vt:i4>6357049</vt:i4>
      </vt:variant>
      <vt:variant>
        <vt:i4>39</vt:i4>
      </vt:variant>
      <vt:variant>
        <vt:i4>0</vt:i4>
      </vt:variant>
      <vt:variant>
        <vt:i4>5</vt:i4>
      </vt:variant>
      <vt:variant>
        <vt:lpwstr>https://www.ccof.org/es/resource/solicitud-de-materiales-para-manejador-lista-de-materiales-del-osp</vt:lpwstr>
      </vt:variant>
      <vt:variant>
        <vt:lpwstr/>
      </vt:variant>
      <vt:variant>
        <vt:i4>4784194</vt:i4>
      </vt:variant>
      <vt:variant>
        <vt:i4>36</vt:i4>
      </vt:variant>
      <vt:variant>
        <vt:i4>0</vt:i4>
      </vt:variant>
      <vt:variant>
        <vt:i4>5</vt:i4>
      </vt:variant>
      <vt:variant>
        <vt:lpwstr>https://www.ccof.org/es/resource/h40-practicas-organicas</vt:lpwstr>
      </vt:variant>
      <vt:variant>
        <vt:lpwstr/>
      </vt:variant>
      <vt:variant>
        <vt:i4>5308486</vt:i4>
      </vt:variant>
      <vt:variant>
        <vt:i4>33</vt:i4>
      </vt:variant>
      <vt:variant>
        <vt:i4>0</vt:i4>
      </vt:variant>
      <vt:variant>
        <vt:i4>5</vt:i4>
      </vt:variant>
      <vt:variant>
        <vt:lpwstr>https://www.ccof.org/es/resource/h23-instalacion-organica</vt:lpwstr>
      </vt:variant>
      <vt:variant>
        <vt:lpwstr/>
      </vt:variant>
      <vt:variant>
        <vt:i4>524361</vt:i4>
      </vt:variant>
      <vt:variant>
        <vt:i4>30</vt:i4>
      </vt:variant>
      <vt:variant>
        <vt:i4>0</vt:i4>
      </vt:variant>
      <vt:variant>
        <vt:i4>5</vt:i4>
      </vt:variant>
      <vt:variant>
        <vt:lpwstr>https://ccof.org/es/resource/h20-productos-organicos</vt:lpwstr>
      </vt:variant>
      <vt:variant>
        <vt:lpwstr/>
      </vt:variant>
      <vt:variant>
        <vt:i4>2949176</vt:i4>
      </vt:variant>
      <vt:variant>
        <vt:i4>27</vt:i4>
      </vt:variant>
      <vt:variant>
        <vt:i4>0</vt:i4>
      </vt:variant>
      <vt:variant>
        <vt:i4>5</vt:i4>
      </vt:variant>
      <vt:variant>
        <vt:lpwstr>https://www.ccof.org/es/resource/solicitud-de-producto</vt:lpwstr>
      </vt:variant>
      <vt:variant>
        <vt:lpwstr/>
      </vt:variant>
      <vt:variant>
        <vt:i4>6357049</vt:i4>
      </vt:variant>
      <vt:variant>
        <vt:i4>24</vt:i4>
      </vt:variant>
      <vt:variant>
        <vt:i4>0</vt:i4>
      </vt:variant>
      <vt:variant>
        <vt:i4>5</vt:i4>
      </vt:variant>
      <vt:variant>
        <vt:lpwstr>https://www.ccof.org/es/resource/solicitud-de-materiales-para-manejador-lista-de-materiales-del-osp</vt:lpwstr>
      </vt:variant>
      <vt:variant>
        <vt:lpwstr/>
      </vt:variant>
      <vt:variant>
        <vt:i4>7602215</vt:i4>
      </vt:variant>
      <vt:variant>
        <vt:i4>21</vt:i4>
      </vt:variant>
      <vt:variant>
        <vt:i4>0</vt:i4>
      </vt:variant>
      <vt:variant>
        <vt:i4>5</vt:i4>
      </vt:variant>
      <vt:variant>
        <vt:lpwstr>https://ccof.org/es/resource/h26-proveedores-intermediarios</vt:lpwstr>
      </vt:variant>
      <vt:variant>
        <vt:lpwstr/>
      </vt:variant>
      <vt:variant>
        <vt:i4>983120</vt:i4>
      </vt:variant>
      <vt:variant>
        <vt:i4>18</vt:i4>
      </vt:variant>
      <vt:variant>
        <vt:i4>0</vt:i4>
      </vt:variant>
      <vt:variant>
        <vt:i4>5</vt:i4>
      </vt:variant>
      <vt:variant>
        <vt:lpwstr>https://ccof.org/es/resource/h25-productos-intermediados</vt:lpwstr>
      </vt:variant>
      <vt:variant>
        <vt:lpwstr/>
      </vt:variant>
      <vt:variant>
        <vt:i4>7602215</vt:i4>
      </vt:variant>
      <vt:variant>
        <vt:i4>15</vt:i4>
      </vt:variant>
      <vt:variant>
        <vt:i4>0</vt:i4>
      </vt:variant>
      <vt:variant>
        <vt:i4>5</vt:i4>
      </vt:variant>
      <vt:variant>
        <vt:lpwstr>https://ccof.org/es/resource/h26-proveedores-intermediarios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https://ccof.org/es/resource/h20-productos-organicos</vt:lpwstr>
      </vt:variant>
      <vt:variant>
        <vt:lpwstr/>
      </vt:variant>
      <vt:variant>
        <vt:i4>2949176</vt:i4>
      </vt:variant>
      <vt:variant>
        <vt:i4>9</vt:i4>
      </vt:variant>
      <vt:variant>
        <vt:i4>0</vt:i4>
      </vt:variant>
      <vt:variant>
        <vt:i4>5</vt:i4>
      </vt:variant>
      <vt:variant>
        <vt:lpwstr>https://www.ccof.org/es/resource/solicitud-de-producto</vt:lpwstr>
      </vt:variant>
      <vt:variant>
        <vt:lpwstr/>
      </vt:variant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https://ccof.org/es/resource/plan-de-prevencion-del-fraude-organico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https://www.ccof.org/es/resource/h50-mantenimiento-de-registros-para-manejadores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https://www.ccof.org/es/resource/ccof-contrato-de-certificacion</vt:lpwstr>
      </vt:variant>
      <vt:variant>
        <vt:lpwstr/>
      </vt:variant>
      <vt:variant>
        <vt:i4>4259937</vt:i4>
      </vt:variant>
      <vt:variant>
        <vt:i4>3</vt:i4>
      </vt:variant>
      <vt:variant>
        <vt:i4>0</vt:i4>
      </vt:variant>
      <vt:variant>
        <vt:i4>5</vt:i4>
      </vt:variant>
      <vt:variant>
        <vt:lpwstr>mailto:inbox@ccof.org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Z:\CCOF Certification Services\WIP Controlled Documents\IN PROCESS\OSP Update - Remove e-form - Gamai\www.ccof.org\documents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Robin Allan</dc:creator>
  <cp:keywords/>
  <cp:lastModifiedBy>Kristin Matulka</cp:lastModifiedBy>
  <cp:revision>153</cp:revision>
  <cp:lastPrinted>2018-07-30T13:45:00Z</cp:lastPrinted>
  <dcterms:created xsi:type="dcterms:W3CDTF">2021-05-13T22:16:00Z</dcterms:created>
  <dcterms:modified xsi:type="dcterms:W3CDTF">2024-03-08T15:04:00Z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29804000</vt:r8>
  </property>
  <property fmtid="{D5CDD505-2E9C-101B-9397-08002B2CF9AE}" pid="3" name="ContentTypeId">
    <vt:lpwstr>0x010100ACBC70D29333B540B9741A7B319F3CB2</vt:lpwstr>
  </property>
  <property fmtid="{D5CDD505-2E9C-101B-9397-08002B2CF9AE}" pid="4" name="MediaServiceImageTags">
    <vt:lpwstr/>
  </property>
</Properties>
</file>