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250"/>
        <w:gridCol w:w="6570"/>
        <w:gridCol w:w="900"/>
        <w:gridCol w:w="1260"/>
      </w:tblGrid>
      <w:tr w:rsidR="00AE547E" w14:paraId="37691BAE" w14:textId="77777777" w:rsidTr="006C6A61">
        <w:trPr>
          <w:cantSplit/>
          <w:trHeight w:val="360"/>
        </w:trPr>
        <w:tc>
          <w:tcPr>
            <w:tcW w:w="2250" w:type="dxa"/>
            <w:vAlign w:val="center"/>
            <w:hideMark/>
          </w:tcPr>
          <w:p w14:paraId="060C889D" w14:textId="2A05A245" w:rsidR="00AE547E" w:rsidRDefault="004F5624" w:rsidP="0050446F">
            <w:pPr>
              <w:spacing w:before="60"/>
              <w:ind w:left="-115" w:right="-43"/>
              <w:rPr>
                <w:rFonts w:cs="Arial"/>
                <w:szCs w:val="18"/>
              </w:rPr>
            </w:pPr>
            <w:r>
              <w:rPr>
                <w:rFonts w:cs="Arial"/>
                <w:b/>
                <w:bCs/>
                <w:sz w:val="20"/>
                <w:szCs w:val="18"/>
              </w:rPr>
              <w:t>Nombre de operación</w:t>
            </w:r>
            <w:r w:rsidR="00AE547E">
              <w:rPr>
                <w:rFonts w:cs="Arial"/>
                <w:b/>
                <w:bCs/>
                <w:szCs w:val="18"/>
              </w:rPr>
              <w:t>: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9E19AF2" w14:textId="77777777" w:rsidR="00AE547E" w:rsidRDefault="00AE547E" w:rsidP="0050446F">
            <w:pPr>
              <w:spacing w:before="60"/>
              <w:ind w:left="-115" w:right="-36"/>
              <w:rPr>
                <w:rFonts w:cs="Arial"/>
                <w:b/>
                <w:color w:val="0070C0"/>
                <w:szCs w:val="18"/>
              </w:rPr>
            </w:pPr>
            <w:r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>
              <w:rPr>
                <w:rFonts w:cs="Arial"/>
                <w:b/>
                <w:color w:val="0070C0"/>
                <w:szCs w:val="18"/>
              </w:rPr>
            </w:r>
            <w:r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color w:val="0070C0"/>
              </w:rPr>
              <w:t> </w:t>
            </w:r>
            <w:r>
              <w:rPr>
                <w:rFonts w:cs="Arial"/>
                <w:b/>
                <w:noProof/>
                <w:color w:val="0070C0"/>
              </w:rPr>
              <w:t> </w:t>
            </w:r>
            <w:r>
              <w:rPr>
                <w:rFonts w:cs="Arial"/>
                <w:b/>
                <w:noProof/>
                <w:color w:val="0070C0"/>
              </w:rPr>
              <w:t> </w:t>
            </w:r>
            <w:r>
              <w:rPr>
                <w:rFonts w:cs="Arial"/>
                <w:b/>
                <w:noProof/>
                <w:color w:val="0070C0"/>
              </w:rPr>
              <w:t> </w:t>
            </w:r>
            <w:r>
              <w:rPr>
                <w:rFonts w:cs="Arial"/>
                <w:b/>
                <w:noProof/>
                <w:color w:val="0070C0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900" w:type="dxa"/>
            <w:vAlign w:val="center"/>
            <w:hideMark/>
          </w:tcPr>
          <w:p w14:paraId="4F01FA53" w14:textId="352EF4F4" w:rsidR="00AE547E" w:rsidRDefault="004F5624" w:rsidP="0050446F">
            <w:pPr>
              <w:spacing w:before="60"/>
              <w:ind w:right="-43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 w:val="20"/>
                <w:szCs w:val="18"/>
              </w:rPr>
              <w:t>Fecha: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9ED15C6" w14:textId="538D53FE" w:rsidR="00AE547E" w:rsidRDefault="00AE547E" w:rsidP="0050446F">
            <w:pPr>
              <w:spacing w:before="60"/>
              <w:ind w:left="-115" w:right="-36"/>
              <w:rPr>
                <w:rFonts w:cs="Arial"/>
                <w:b/>
                <w:color w:val="0070C0"/>
                <w:szCs w:val="18"/>
              </w:rPr>
            </w:pPr>
            <w:r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>
              <w:rPr>
                <w:rFonts w:cs="Arial"/>
                <w:b/>
                <w:color w:val="0070C0"/>
                <w:szCs w:val="18"/>
              </w:rPr>
            </w:r>
            <w:r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48652E62" w14:textId="22FED320" w:rsidR="00BD4A2C" w:rsidRPr="004D39D5" w:rsidRDefault="004D39D5" w:rsidP="009A7B73">
      <w:pPr>
        <w:pStyle w:val="BodyText"/>
        <w:numPr>
          <w:ilvl w:val="0"/>
          <w:numId w:val="7"/>
        </w:numPr>
        <w:spacing w:before="60"/>
        <w:ind w:right="-43"/>
        <w:jc w:val="left"/>
        <w:rPr>
          <w:b w:val="0"/>
          <w:szCs w:val="18"/>
        </w:rPr>
      </w:pPr>
      <w:r w:rsidRPr="00411108">
        <w:rPr>
          <w:rFonts w:cs="Arial"/>
          <w:bCs w:val="0"/>
          <w:szCs w:val="18"/>
          <w:lang w:val="es-MX" w:eastAsia="en-US"/>
        </w:rPr>
        <w:t>Complete</w:t>
      </w:r>
      <w:r w:rsidRPr="00411108">
        <w:rPr>
          <w:bCs w:val="0"/>
          <w:lang w:val="es-MX" w:eastAsia="en-US"/>
        </w:rPr>
        <w:t xml:space="preserve"> </w:t>
      </w:r>
      <w:r w:rsidRPr="00BF5E7A">
        <w:rPr>
          <w:b w:val="0"/>
          <w:szCs w:val="18"/>
          <w:lang w:val="es-MX"/>
        </w:rPr>
        <w:t>esta forma si es un intermediario, comerciante, mayorista, distribuidor o importador de productos orgánicos que no procesa, reenvasa o reetiqueta.</w:t>
      </w:r>
      <w:r w:rsidR="00BF5E7A" w:rsidRPr="00D37F90">
        <w:rPr>
          <w:bCs w:val="0"/>
          <w:szCs w:val="18"/>
          <w:lang w:val="es-MX"/>
        </w:rPr>
        <w:t xml:space="preserve"> </w:t>
      </w:r>
      <w:r w:rsidR="00BF5E7A" w:rsidRPr="00BF5E7A">
        <w:rPr>
          <w:b w:val="0"/>
          <w:szCs w:val="18"/>
          <w:lang w:val="es-MX"/>
        </w:rPr>
        <w:t xml:space="preserve">Si procesa, reenvasa o reetiqueta, complete en su lugar el formulario </w:t>
      </w:r>
      <w:hyperlink r:id="rId12" w:history="1">
        <w:r w:rsidR="00BF5E7A" w:rsidRPr="00F43011">
          <w:rPr>
            <w:rStyle w:val="Hyperlink"/>
            <w:bCs w:val="0"/>
            <w:szCs w:val="18"/>
            <w:lang w:val="es-MX"/>
          </w:rPr>
          <w:t>H2.0 Productos orgánicos</w:t>
        </w:r>
      </w:hyperlink>
      <w:r w:rsidR="00BF5E7A" w:rsidRPr="00BF5E7A">
        <w:rPr>
          <w:b w:val="0"/>
          <w:szCs w:val="18"/>
          <w:lang w:val="es-MX"/>
        </w:rPr>
        <w:t>.</w:t>
      </w:r>
      <w:r w:rsidRPr="00BF5E7A">
        <w:rPr>
          <w:b w:val="0"/>
          <w:szCs w:val="18"/>
          <w:lang w:val="es-MX"/>
        </w:rPr>
        <w:t xml:space="preserve"> </w:t>
      </w:r>
    </w:p>
    <w:p w14:paraId="7E4936BA" w14:textId="1D7B3444" w:rsidR="008612A2" w:rsidRPr="00BF5E7A" w:rsidRDefault="004D39D5" w:rsidP="0050446F">
      <w:pPr>
        <w:pStyle w:val="BodyText"/>
        <w:keepNext/>
        <w:numPr>
          <w:ilvl w:val="0"/>
          <w:numId w:val="4"/>
        </w:numPr>
        <w:spacing w:before="120"/>
        <w:ind w:right="-43"/>
        <w:jc w:val="left"/>
        <w:rPr>
          <w:rFonts w:cs="Arial"/>
        </w:rPr>
      </w:pPr>
      <w:r w:rsidRPr="00BF5E7A">
        <w:rPr>
          <w:rFonts w:cs="Arial"/>
          <w:sz w:val="22"/>
        </w:rPr>
        <w:t>Actividades</w:t>
      </w:r>
    </w:p>
    <w:p w14:paraId="291C00DC" w14:textId="24F62E6B" w:rsidR="0043594B" w:rsidRDefault="00963EC6" w:rsidP="0050446F">
      <w:pPr>
        <w:keepNext/>
        <w:numPr>
          <w:ilvl w:val="0"/>
          <w:numId w:val="8"/>
        </w:numPr>
        <w:spacing w:before="60"/>
        <w:rPr>
          <w:rFonts w:cs="Arial"/>
          <w:szCs w:val="18"/>
          <w:lang w:val="es-MX"/>
        </w:rPr>
      </w:pPr>
      <w:r>
        <w:rPr>
          <w:rFonts w:cs="Arial"/>
          <w:szCs w:val="18"/>
          <w:lang w:val="es-MX"/>
        </w:rPr>
        <w:t>Seleccione</w:t>
      </w:r>
      <w:r w:rsidR="0043594B" w:rsidRPr="001E7879">
        <w:rPr>
          <w:rFonts w:cs="Arial"/>
          <w:szCs w:val="18"/>
          <w:lang w:val="es-MX"/>
        </w:rPr>
        <w:t xml:space="preserve"> todo lo que d</w:t>
      </w:r>
      <w:r w:rsidR="0043594B">
        <w:rPr>
          <w:rFonts w:cs="Arial"/>
          <w:szCs w:val="18"/>
          <w:lang w:val="es-MX"/>
        </w:rPr>
        <w:t>escriba sus actividades</w:t>
      </w:r>
      <w:r w:rsidR="0043594B" w:rsidRPr="001E7879">
        <w:rPr>
          <w:rFonts w:cs="Arial"/>
          <w:szCs w:val="18"/>
          <w:lang w:val="es-MX"/>
        </w:rPr>
        <w:t>:</w:t>
      </w:r>
    </w:p>
    <w:p w14:paraId="5E7A0B34" w14:textId="77777777" w:rsidR="00F75FBB" w:rsidRDefault="0043594B" w:rsidP="0050446F">
      <w:pPr>
        <w:pStyle w:val="ListParagraph"/>
        <w:keepNext/>
        <w:autoSpaceDE w:val="0"/>
        <w:autoSpaceDN w:val="0"/>
        <w:adjustRightInd w:val="0"/>
        <w:spacing w:before="60"/>
        <w:ind w:left="360" w:right="-43"/>
        <w:contextualSpacing w:val="0"/>
        <w:rPr>
          <w:rFonts w:cs="Arial"/>
          <w:szCs w:val="18"/>
          <w:lang w:val="es-MX"/>
        </w:rPr>
      </w:pPr>
      <w:r w:rsidRPr="001932B4">
        <w:rPr>
          <w:rFonts w:cs="Arial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AD15C0">
        <w:rPr>
          <w:rFonts w:cs="Arial"/>
          <w:szCs w:val="18"/>
          <w:lang w:val="es-MX"/>
        </w:rPr>
        <w:instrText xml:space="preserve"> FORMCHECKBOX </w:instrText>
      </w:r>
      <w:r w:rsidRPr="001932B4">
        <w:rPr>
          <w:rFonts w:cs="Arial"/>
          <w:szCs w:val="18"/>
        </w:rPr>
      </w:r>
      <w:r w:rsidRPr="001932B4">
        <w:rPr>
          <w:rFonts w:cs="Arial"/>
          <w:szCs w:val="18"/>
        </w:rPr>
        <w:fldChar w:fldCharType="separate"/>
      </w:r>
      <w:r w:rsidRPr="001932B4">
        <w:rPr>
          <w:rFonts w:cs="Arial"/>
          <w:szCs w:val="18"/>
        </w:rPr>
        <w:fldChar w:fldCharType="end"/>
      </w:r>
      <w:r w:rsidRPr="00AD15C0">
        <w:rPr>
          <w:rFonts w:cs="Arial"/>
          <w:szCs w:val="18"/>
          <w:lang w:val="es-MX"/>
        </w:rPr>
        <w:t xml:space="preserve"> </w:t>
      </w:r>
      <w:r w:rsidRPr="004F5624">
        <w:rPr>
          <w:rFonts w:cs="Arial"/>
          <w:szCs w:val="18"/>
          <w:lang w:val="es-MX"/>
        </w:rPr>
        <w:t>Intermediario</w:t>
      </w:r>
      <w:r w:rsidRPr="00AD15C0">
        <w:rPr>
          <w:rFonts w:cs="Arial"/>
          <w:szCs w:val="18"/>
          <w:lang w:val="es-MX"/>
        </w:rPr>
        <w:t xml:space="preserve">    </w:t>
      </w:r>
      <w:r w:rsidRPr="001932B4">
        <w:rPr>
          <w:rFonts w:cs="Arial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D15C0">
        <w:rPr>
          <w:rFonts w:cs="Arial"/>
          <w:szCs w:val="18"/>
          <w:lang w:val="es-MX"/>
        </w:rPr>
        <w:instrText xml:space="preserve"> FORMCHECKBOX </w:instrText>
      </w:r>
      <w:r w:rsidRPr="001932B4">
        <w:rPr>
          <w:rFonts w:cs="Arial"/>
          <w:szCs w:val="18"/>
        </w:rPr>
      </w:r>
      <w:r w:rsidRPr="001932B4">
        <w:rPr>
          <w:rFonts w:cs="Arial"/>
          <w:szCs w:val="18"/>
        </w:rPr>
        <w:fldChar w:fldCharType="separate"/>
      </w:r>
      <w:r w:rsidRPr="001932B4">
        <w:rPr>
          <w:rFonts w:cs="Arial"/>
          <w:szCs w:val="18"/>
        </w:rPr>
        <w:fldChar w:fldCharType="end"/>
      </w:r>
      <w:r w:rsidRPr="00AD15C0">
        <w:rPr>
          <w:rFonts w:cs="Arial"/>
          <w:szCs w:val="18"/>
          <w:lang w:val="es-MX"/>
        </w:rPr>
        <w:t xml:space="preserve"> Comercializador    </w:t>
      </w:r>
      <w:r w:rsidRPr="001932B4">
        <w:rPr>
          <w:rFonts w:cs="Arial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D15C0">
        <w:rPr>
          <w:rFonts w:cs="Arial"/>
          <w:szCs w:val="18"/>
          <w:lang w:val="es-MX"/>
        </w:rPr>
        <w:instrText xml:space="preserve"> FORMCHECKBOX </w:instrText>
      </w:r>
      <w:r w:rsidRPr="001932B4">
        <w:rPr>
          <w:rFonts w:cs="Arial"/>
          <w:szCs w:val="18"/>
        </w:rPr>
      </w:r>
      <w:r w:rsidRPr="001932B4">
        <w:rPr>
          <w:rFonts w:cs="Arial"/>
          <w:szCs w:val="18"/>
        </w:rPr>
        <w:fldChar w:fldCharType="separate"/>
      </w:r>
      <w:r w:rsidRPr="001932B4">
        <w:rPr>
          <w:rFonts w:cs="Arial"/>
          <w:szCs w:val="18"/>
        </w:rPr>
        <w:fldChar w:fldCharType="end"/>
      </w:r>
      <w:r w:rsidRPr="00AD15C0">
        <w:rPr>
          <w:rFonts w:cs="Arial"/>
          <w:szCs w:val="18"/>
          <w:lang w:val="es-MX"/>
        </w:rPr>
        <w:t xml:space="preserve"> Mayorista    </w:t>
      </w:r>
      <w:r w:rsidRPr="001932B4">
        <w:rPr>
          <w:rFonts w:cs="Arial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D15C0">
        <w:rPr>
          <w:rFonts w:cs="Arial"/>
          <w:szCs w:val="18"/>
          <w:lang w:val="es-MX"/>
        </w:rPr>
        <w:instrText xml:space="preserve"> FORMCHECKBOX </w:instrText>
      </w:r>
      <w:r w:rsidRPr="001932B4">
        <w:rPr>
          <w:rFonts w:cs="Arial"/>
          <w:szCs w:val="18"/>
        </w:rPr>
      </w:r>
      <w:r w:rsidRPr="001932B4">
        <w:rPr>
          <w:rFonts w:cs="Arial"/>
          <w:szCs w:val="18"/>
        </w:rPr>
        <w:fldChar w:fldCharType="separate"/>
      </w:r>
      <w:r w:rsidRPr="001932B4">
        <w:rPr>
          <w:rFonts w:cs="Arial"/>
          <w:szCs w:val="18"/>
        </w:rPr>
        <w:fldChar w:fldCharType="end"/>
      </w:r>
      <w:r w:rsidRPr="00AD15C0">
        <w:rPr>
          <w:rFonts w:cs="Arial"/>
          <w:szCs w:val="18"/>
          <w:lang w:val="es-MX"/>
        </w:rPr>
        <w:t xml:space="preserve"> Distribuidor   </w:t>
      </w:r>
    </w:p>
    <w:p w14:paraId="75D172CD" w14:textId="55279327" w:rsidR="0043594B" w:rsidRPr="00AD15C0" w:rsidRDefault="0043594B" w:rsidP="0050446F">
      <w:pPr>
        <w:pStyle w:val="ListParagraph"/>
        <w:keepNext/>
        <w:autoSpaceDE w:val="0"/>
        <w:autoSpaceDN w:val="0"/>
        <w:adjustRightInd w:val="0"/>
        <w:spacing w:before="60"/>
        <w:ind w:left="360" w:right="-43"/>
        <w:contextualSpacing w:val="0"/>
        <w:rPr>
          <w:rFonts w:cs="Arial"/>
          <w:szCs w:val="18"/>
          <w:lang w:val="es-MX"/>
        </w:rPr>
      </w:pPr>
      <w:r w:rsidRPr="006D5B90">
        <w:rPr>
          <w:rFonts w:cs="Arial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D15C0">
        <w:rPr>
          <w:rFonts w:cs="Arial"/>
          <w:szCs w:val="18"/>
          <w:lang w:val="es-MX"/>
        </w:rPr>
        <w:instrText xml:space="preserve"> FORMCHECKBOX </w:instrText>
      </w:r>
      <w:r w:rsidRPr="006D5B90">
        <w:rPr>
          <w:rFonts w:cs="Arial"/>
          <w:szCs w:val="18"/>
        </w:rPr>
      </w:r>
      <w:r w:rsidRPr="006D5B90">
        <w:rPr>
          <w:rFonts w:cs="Arial"/>
          <w:szCs w:val="18"/>
        </w:rPr>
        <w:fldChar w:fldCharType="separate"/>
      </w:r>
      <w:r w:rsidRPr="006D5B90">
        <w:rPr>
          <w:rFonts w:cs="Arial"/>
          <w:szCs w:val="18"/>
        </w:rPr>
        <w:fldChar w:fldCharType="end"/>
      </w:r>
      <w:r w:rsidRPr="00AD15C0">
        <w:rPr>
          <w:rFonts w:cs="Arial"/>
          <w:szCs w:val="18"/>
          <w:lang w:val="es-MX"/>
        </w:rPr>
        <w:t xml:space="preserve"> </w:t>
      </w:r>
      <w:r w:rsidRPr="001E7879">
        <w:rPr>
          <w:rFonts w:cs="Arial"/>
          <w:szCs w:val="18"/>
          <w:lang w:val="es-MX"/>
        </w:rPr>
        <w:t xml:space="preserve">Importador de </w:t>
      </w:r>
      <w:r w:rsidR="00E23FDE" w:rsidRPr="00E23FDE">
        <w:rPr>
          <w:rFonts w:cs="Arial"/>
          <w:szCs w:val="18"/>
          <w:lang w:val="es-MX"/>
        </w:rPr>
        <w:t>productos empacados (por ejemplo: empaques para venta al menudeo, cajas para productos agrícolas, tambos)</w:t>
      </w:r>
      <w:r w:rsidRPr="001E7879">
        <w:rPr>
          <w:rFonts w:cs="Arial"/>
          <w:szCs w:val="18"/>
          <w:lang w:val="es-MX"/>
        </w:rPr>
        <w:t xml:space="preserve"> </w:t>
      </w:r>
    </w:p>
    <w:p w14:paraId="239267E1" w14:textId="77777777" w:rsidR="005B4401" w:rsidRDefault="0043594B" w:rsidP="0050446F">
      <w:pPr>
        <w:pStyle w:val="ListParagraph"/>
        <w:keepNext/>
        <w:autoSpaceDE w:val="0"/>
        <w:autoSpaceDN w:val="0"/>
        <w:adjustRightInd w:val="0"/>
        <w:spacing w:before="60"/>
        <w:ind w:left="360" w:right="-43"/>
        <w:contextualSpacing w:val="0"/>
        <w:rPr>
          <w:rFonts w:cs="Arial"/>
          <w:szCs w:val="18"/>
          <w:lang w:val="es-MX"/>
        </w:rPr>
      </w:pPr>
      <w:r w:rsidRPr="00835579">
        <w:rPr>
          <w:rFonts w:cs="Arial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D15C0">
        <w:rPr>
          <w:rFonts w:cs="Arial"/>
          <w:szCs w:val="18"/>
          <w:lang w:val="es-MX"/>
        </w:rPr>
        <w:instrText xml:space="preserve"> FORMCHECKBOX </w:instrText>
      </w:r>
      <w:r w:rsidRPr="00835579">
        <w:rPr>
          <w:rFonts w:cs="Arial"/>
          <w:szCs w:val="18"/>
        </w:rPr>
      </w:r>
      <w:r w:rsidRPr="00835579">
        <w:rPr>
          <w:rFonts w:cs="Arial"/>
          <w:szCs w:val="18"/>
        </w:rPr>
        <w:fldChar w:fldCharType="separate"/>
      </w:r>
      <w:r w:rsidRPr="00835579">
        <w:rPr>
          <w:rFonts w:cs="Arial"/>
          <w:szCs w:val="18"/>
        </w:rPr>
        <w:fldChar w:fldCharType="end"/>
      </w:r>
      <w:r w:rsidRPr="00AD15C0">
        <w:rPr>
          <w:rFonts w:cs="Arial"/>
          <w:szCs w:val="18"/>
          <w:lang w:val="es-MX"/>
        </w:rPr>
        <w:t xml:space="preserve"> </w:t>
      </w:r>
      <w:r w:rsidRPr="001E7879">
        <w:rPr>
          <w:rFonts w:cs="Arial"/>
          <w:szCs w:val="18"/>
          <w:lang w:val="es-MX"/>
        </w:rPr>
        <w:t xml:space="preserve">Importador de producto sin empaquetar en contenedores o totes   </w:t>
      </w:r>
    </w:p>
    <w:p w14:paraId="7F2E084C" w14:textId="6A45109D" w:rsidR="0043594B" w:rsidRPr="00AD15C0" w:rsidRDefault="0043594B" w:rsidP="0050446F">
      <w:pPr>
        <w:pStyle w:val="ListParagraph"/>
        <w:keepNext/>
        <w:autoSpaceDE w:val="0"/>
        <w:autoSpaceDN w:val="0"/>
        <w:adjustRightInd w:val="0"/>
        <w:spacing w:before="60"/>
        <w:ind w:left="360" w:right="-43"/>
        <w:contextualSpacing w:val="0"/>
        <w:rPr>
          <w:rFonts w:cs="Arial"/>
          <w:szCs w:val="18"/>
          <w:lang w:val="es-MX"/>
        </w:rPr>
      </w:pPr>
      <w:r w:rsidRPr="00835579">
        <w:rPr>
          <w:rFonts w:cs="Arial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D15C0">
        <w:rPr>
          <w:rFonts w:cs="Arial"/>
          <w:szCs w:val="18"/>
          <w:lang w:val="es-MX"/>
        </w:rPr>
        <w:instrText xml:space="preserve"> FORMCHECKBOX </w:instrText>
      </w:r>
      <w:r w:rsidRPr="00835579">
        <w:rPr>
          <w:rFonts w:cs="Arial"/>
          <w:szCs w:val="18"/>
        </w:rPr>
      </w:r>
      <w:r w:rsidRPr="00835579">
        <w:rPr>
          <w:rFonts w:cs="Arial"/>
          <w:szCs w:val="18"/>
        </w:rPr>
        <w:fldChar w:fldCharType="separate"/>
      </w:r>
      <w:r w:rsidRPr="00835579">
        <w:rPr>
          <w:rFonts w:cs="Arial"/>
          <w:szCs w:val="18"/>
        </w:rPr>
        <w:fldChar w:fldCharType="end"/>
      </w:r>
      <w:r w:rsidRPr="00AD15C0">
        <w:rPr>
          <w:rFonts w:cs="Arial"/>
          <w:szCs w:val="18"/>
          <w:lang w:val="es-MX"/>
        </w:rPr>
        <w:t xml:space="preserve"> </w:t>
      </w:r>
      <w:r w:rsidRPr="003971FF">
        <w:rPr>
          <w:rFonts w:cs="Arial"/>
          <w:szCs w:val="18"/>
          <w:lang w:val="es-MX"/>
        </w:rPr>
        <w:t>Importador de producto sin envasar en buques graneleros</w:t>
      </w:r>
      <w:r>
        <w:rPr>
          <w:rFonts w:cs="Arial"/>
          <w:szCs w:val="18"/>
          <w:lang w:val="es-MX"/>
        </w:rPr>
        <w:t xml:space="preserve"> </w:t>
      </w:r>
    </w:p>
    <w:p w14:paraId="2401461F" w14:textId="77777777" w:rsidR="0043594B" w:rsidRDefault="0043594B" w:rsidP="0050446F">
      <w:pPr>
        <w:pStyle w:val="ListParagraph"/>
        <w:keepNext/>
        <w:autoSpaceDE w:val="0"/>
        <w:autoSpaceDN w:val="0"/>
        <w:adjustRightInd w:val="0"/>
        <w:spacing w:before="60"/>
        <w:ind w:left="360" w:right="-43"/>
        <w:contextualSpacing w:val="0"/>
        <w:rPr>
          <w:rFonts w:cs="Arial"/>
          <w:szCs w:val="18"/>
          <w:lang w:val="es-MX"/>
        </w:rPr>
      </w:pPr>
      <w:r w:rsidRPr="001932B4">
        <w:rPr>
          <w:rFonts w:cs="Arial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AD15C0">
        <w:rPr>
          <w:rFonts w:cs="Arial"/>
          <w:szCs w:val="18"/>
          <w:lang w:val="es-MX"/>
        </w:rPr>
        <w:instrText xml:space="preserve"> FORMCHECKBOX </w:instrText>
      </w:r>
      <w:r w:rsidRPr="001932B4">
        <w:rPr>
          <w:rFonts w:cs="Arial"/>
          <w:szCs w:val="18"/>
        </w:rPr>
      </w:r>
      <w:r w:rsidRPr="001932B4">
        <w:rPr>
          <w:rFonts w:cs="Arial"/>
          <w:szCs w:val="18"/>
        </w:rPr>
        <w:fldChar w:fldCharType="separate"/>
      </w:r>
      <w:r w:rsidRPr="001932B4">
        <w:rPr>
          <w:rFonts w:cs="Arial"/>
          <w:szCs w:val="18"/>
        </w:rPr>
        <w:fldChar w:fldCharType="end"/>
      </w:r>
      <w:r w:rsidRPr="00AD15C0">
        <w:rPr>
          <w:rFonts w:cs="Arial"/>
          <w:szCs w:val="18"/>
          <w:lang w:val="es-MX"/>
        </w:rPr>
        <w:t xml:space="preserve"> </w:t>
      </w:r>
      <w:r w:rsidRPr="004F5624">
        <w:rPr>
          <w:rFonts w:cs="Arial"/>
          <w:szCs w:val="18"/>
          <w:lang w:val="es-MX"/>
        </w:rPr>
        <w:t xml:space="preserve">Tomo propiedad de los </w:t>
      </w:r>
      <w:r w:rsidRPr="00AD15C0">
        <w:rPr>
          <w:rFonts w:cs="Arial"/>
          <w:szCs w:val="18"/>
          <w:lang w:val="es-MX"/>
        </w:rPr>
        <w:t>productos</w:t>
      </w:r>
      <w:r w:rsidRPr="001E7879">
        <w:rPr>
          <w:rFonts w:cs="Arial"/>
          <w:szCs w:val="18"/>
          <w:lang w:val="es-MX"/>
        </w:rPr>
        <w:t xml:space="preserve">    </w:t>
      </w:r>
      <w:r w:rsidRPr="001932B4">
        <w:rPr>
          <w:rFonts w:cs="Arial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D15C0">
        <w:rPr>
          <w:rFonts w:cs="Arial"/>
          <w:szCs w:val="18"/>
          <w:lang w:val="es-MX"/>
        </w:rPr>
        <w:instrText xml:space="preserve"> FORMCHECKBOX </w:instrText>
      </w:r>
      <w:r w:rsidRPr="001932B4">
        <w:rPr>
          <w:rFonts w:cs="Arial"/>
          <w:szCs w:val="18"/>
        </w:rPr>
      </w:r>
      <w:r w:rsidRPr="001932B4">
        <w:rPr>
          <w:rFonts w:cs="Arial"/>
          <w:szCs w:val="18"/>
        </w:rPr>
        <w:fldChar w:fldCharType="separate"/>
      </w:r>
      <w:r w:rsidRPr="001932B4">
        <w:rPr>
          <w:rFonts w:cs="Arial"/>
          <w:szCs w:val="18"/>
        </w:rPr>
        <w:fldChar w:fldCharType="end"/>
      </w:r>
      <w:r w:rsidRPr="00AD15C0">
        <w:rPr>
          <w:rFonts w:cs="Arial"/>
          <w:szCs w:val="18"/>
          <w:lang w:val="es-MX"/>
        </w:rPr>
        <w:t xml:space="preserve"> Tomo posesión física de lo</w:t>
      </w:r>
      <w:r>
        <w:rPr>
          <w:rFonts w:cs="Arial"/>
          <w:szCs w:val="18"/>
          <w:lang w:val="es-MX"/>
        </w:rPr>
        <w:t xml:space="preserve">s </w:t>
      </w:r>
      <w:r w:rsidRPr="00AD15C0">
        <w:rPr>
          <w:rFonts w:cs="Arial"/>
          <w:szCs w:val="18"/>
          <w:lang w:val="es-MX"/>
        </w:rPr>
        <w:t>product</w:t>
      </w:r>
      <w:r>
        <w:rPr>
          <w:rFonts w:cs="Arial"/>
          <w:szCs w:val="18"/>
          <w:lang w:val="es-MX"/>
        </w:rPr>
        <w:t>o</w:t>
      </w:r>
      <w:r w:rsidRPr="00AD15C0">
        <w:rPr>
          <w:rFonts w:cs="Arial"/>
          <w:szCs w:val="18"/>
          <w:lang w:val="es-MX"/>
        </w:rPr>
        <w:t xml:space="preserve">s    </w:t>
      </w:r>
    </w:p>
    <w:p w14:paraId="5FEBC623" w14:textId="77777777" w:rsidR="0043594B" w:rsidRDefault="0043594B" w:rsidP="0050446F">
      <w:pPr>
        <w:pStyle w:val="ListParagraph"/>
        <w:keepNext/>
        <w:autoSpaceDE w:val="0"/>
        <w:autoSpaceDN w:val="0"/>
        <w:adjustRightInd w:val="0"/>
        <w:spacing w:before="60"/>
        <w:ind w:left="360" w:right="-43"/>
        <w:contextualSpacing w:val="0"/>
        <w:rPr>
          <w:rFonts w:cs="Arial"/>
          <w:szCs w:val="18"/>
          <w:lang w:val="es-MX"/>
        </w:rPr>
      </w:pPr>
      <w:r w:rsidRPr="001932B4">
        <w:rPr>
          <w:rFonts w:cs="Arial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D15C0">
        <w:rPr>
          <w:rFonts w:cs="Arial"/>
          <w:szCs w:val="18"/>
          <w:lang w:val="es-MX"/>
        </w:rPr>
        <w:instrText xml:space="preserve"> FORMCHECKBOX </w:instrText>
      </w:r>
      <w:r w:rsidRPr="001932B4">
        <w:rPr>
          <w:rFonts w:cs="Arial"/>
          <w:szCs w:val="18"/>
        </w:rPr>
      </w:r>
      <w:r w:rsidRPr="001932B4">
        <w:rPr>
          <w:rFonts w:cs="Arial"/>
          <w:szCs w:val="18"/>
        </w:rPr>
        <w:fldChar w:fldCharType="separate"/>
      </w:r>
      <w:r w:rsidRPr="001932B4">
        <w:rPr>
          <w:rFonts w:cs="Arial"/>
          <w:szCs w:val="18"/>
        </w:rPr>
        <w:fldChar w:fldCharType="end"/>
      </w:r>
      <w:r w:rsidRPr="00AD15C0">
        <w:rPr>
          <w:rFonts w:cs="Arial"/>
          <w:szCs w:val="18"/>
          <w:lang w:val="es-MX"/>
        </w:rPr>
        <w:t xml:space="preserve"> </w:t>
      </w:r>
      <w:r>
        <w:rPr>
          <w:rFonts w:cs="Arial"/>
          <w:szCs w:val="18"/>
          <w:lang w:val="es-MX"/>
        </w:rPr>
        <w:t xml:space="preserve">Envió productos a los clientes directamente de los proveedores  </w:t>
      </w:r>
    </w:p>
    <w:p w14:paraId="39192B4D" w14:textId="3BE58640" w:rsidR="0043594B" w:rsidRDefault="00D57A1F" w:rsidP="0050446F">
      <w:pPr>
        <w:keepNext/>
        <w:spacing w:before="60"/>
        <w:ind w:left="360"/>
        <w:rPr>
          <w:lang w:val="es-MX"/>
        </w:rPr>
      </w:pPr>
      <w:r w:rsidRPr="00AD15C0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AD15C0">
        <w:rPr>
          <w:lang w:val="es-MX"/>
        </w:rPr>
        <w:instrText xml:space="preserve"> FORMCHECKBOX </w:instrText>
      </w:r>
      <w:r w:rsidRPr="00AD15C0">
        <w:fldChar w:fldCharType="separate"/>
      </w:r>
      <w:r w:rsidRPr="00AD15C0">
        <w:fldChar w:fldCharType="end"/>
      </w:r>
      <w:r w:rsidRPr="005E106E">
        <w:rPr>
          <w:lang w:val="es-MX"/>
        </w:rPr>
        <w:t xml:space="preserve"> </w:t>
      </w:r>
      <w:r w:rsidRPr="00BB0AF1">
        <w:rPr>
          <w:lang w:val="es-MX"/>
        </w:rPr>
        <w:t>Arreglo ventas entre compradores y vendedores sin tomar posesión o título del producto</w:t>
      </w:r>
    </w:p>
    <w:tbl>
      <w:tblPr>
        <w:tblW w:w="10620" w:type="dxa"/>
        <w:tblInd w:w="36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20"/>
        <w:gridCol w:w="3240"/>
        <w:gridCol w:w="5760"/>
      </w:tblGrid>
      <w:tr w:rsidR="00FD75EC" w14:paraId="58AF7AC1" w14:textId="77777777" w:rsidTr="009E23FE">
        <w:trPr>
          <w:cantSplit/>
          <w:trHeight w:val="360"/>
        </w:trPr>
        <w:tc>
          <w:tcPr>
            <w:tcW w:w="4860" w:type="dxa"/>
            <w:gridSpan w:val="2"/>
            <w:vAlign w:val="center"/>
            <w:hideMark/>
          </w:tcPr>
          <w:p w14:paraId="511F0735" w14:textId="4092B27A" w:rsidR="00FD75EC" w:rsidRPr="00AD15C0" w:rsidRDefault="00FD75EC" w:rsidP="0050446F">
            <w:pPr>
              <w:pStyle w:val="ListParagraph"/>
              <w:keepNext/>
              <w:autoSpaceDE w:val="0"/>
              <w:autoSpaceDN w:val="0"/>
              <w:adjustRightInd w:val="0"/>
              <w:spacing w:before="60"/>
              <w:ind w:left="-115" w:right="-43"/>
              <w:contextualSpacing w:val="0"/>
              <w:rPr>
                <w:rFonts w:cs="Arial"/>
                <w:szCs w:val="18"/>
                <w:lang w:val="es-MX"/>
              </w:rPr>
            </w:pPr>
            <w:r>
              <w:rPr>
                <w:rFonts w:cs="Arial"/>
                <w:color w:val="000000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15C0">
              <w:rPr>
                <w:rFonts w:cs="Arial"/>
                <w:color w:val="000000"/>
                <w:szCs w:val="18"/>
                <w:lang w:val="es-MX"/>
              </w:rPr>
              <w:instrText xml:space="preserve"> FORMCHECKBOX </w:instrText>
            </w:r>
            <w:r>
              <w:rPr>
                <w:rFonts w:cs="Arial"/>
                <w:color w:val="000000"/>
                <w:szCs w:val="18"/>
              </w:rPr>
            </w:r>
            <w:r>
              <w:rPr>
                <w:rFonts w:cs="Arial"/>
                <w:color w:val="000000"/>
                <w:szCs w:val="18"/>
              </w:rPr>
              <w:fldChar w:fldCharType="separate"/>
            </w:r>
            <w:r>
              <w:rPr>
                <w:rFonts w:cs="Arial"/>
                <w:color w:val="000000"/>
                <w:szCs w:val="18"/>
              </w:rPr>
              <w:fldChar w:fldCharType="end"/>
            </w:r>
            <w:r w:rsidRPr="00AD15C0">
              <w:rPr>
                <w:rFonts w:cs="Arial"/>
                <w:color w:val="000000"/>
                <w:szCs w:val="18"/>
                <w:lang w:val="es-MX"/>
              </w:rPr>
              <w:t xml:space="preserve"> </w:t>
            </w:r>
            <w:r w:rsidRPr="00AD15C0">
              <w:rPr>
                <w:rFonts w:cs="Arial"/>
                <w:szCs w:val="18"/>
                <w:lang w:val="es-MX"/>
              </w:rPr>
              <w:t>Agente de ventas exclusive pa</w:t>
            </w:r>
            <w:r>
              <w:rPr>
                <w:rFonts w:cs="Arial"/>
                <w:szCs w:val="18"/>
                <w:lang w:val="es-MX"/>
              </w:rPr>
              <w:t>ra (nombre de operación</w:t>
            </w:r>
            <w:r w:rsidRPr="00AD15C0">
              <w:rPr>
                <w:rFonts w:cs="Arial"/>
                <w:szCs w:val="18"/>
                <w:lang w:val="es-MX"/>
              </w:rPr>
              <w:t>):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E644B74" w14:textId="77777777" w:rsidR="00FD75EC" w:rsidRDefault="00FD75EC" w:rsidP="0050446F">
            <w:pPr>
              <w:pStyle w:val="ListParagraph"/>
              <w:keepNext/>
              <w:autoSpaceDE w:val="0"/>
              <w:autoSpaceDN w:val="0"/>
              <w:adjustRightInd w:val="0"/>
              <w:spacing w:before="60"/>
              <w:ind w:left="-108" w:right="-36"/>
              <w:contextualSpacing w:val="0"/>
              <w:rPr>
                <w:rFonts w:cs="Arial"/>
                <w:b/>
                <w:color w:val="0070C0"/>
                <w:szCs w:val="18"/>
              </w:rPr>
            </w:pPr>
            <w:r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>
              <w:rPr>
                <w:rFonts w:cs="Arial"/>
                <w:b/>
                <w:color w:val="0070C0"/>
                <w:szCs w:val="18"/>
              </w:rPr>
            </w:r>
            <w:r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color w:val="0070C0"/>
              </w:rPr>
              <w:t> </w:t>
            </w:r>
            <w:r>
              <w:rPr>
                <w:rFonts w:cs="Arial"/>
                <w:b/>
                <w:noProof/>
                <w:color w:val="0070C0"/>
              </w:rPr>
              <w:t> </w:t>
            </w:r>
            <w:r>
              <w:rPr>
                <w:rFonts w:cs="Arial"/>
                <w:b/>
                <w:noProof/>
                <w:color w:val="0070C0"/>
              </w:rPr>
              <w:t> </w:t>
            </w:r>
            <w:r>
              <w:rPr>
                <w:rFonts w:cs="Arial"/>
                <w:b/>
                <w:noProof/>
                <w:color w:val="0070C0"/>
              </w:rPr>
              <w:t> </w:t>
            </w:r>
            <w:r>
              <w:rPr>
                <w:rFonts w:cs="Arial"/>
                <w:b/>
                <w:noProof/>
                <w:color w:val="0070C0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FD75EC" w14:paraId="40AAC9E5" w14:textId="77777777" w:rsidTr="00460037">
        <w:trPr>
          <w:cantSplit/>
          <w:trHeight w:val="360"/>
        </w:trPr>
        <w:tc>
          <w:tcPr>
            <w:tcW w:w="1620" w:type="dxa"/>
            <w:vAlign w:val="center"/>
            <w:hideMark/>
          </w:tcPr>
          <w:p w14:paraId="5F05213E" w14:textId="56D5CFC1" w:rsidR="00FD75EC" w:rsidRDefault="00FD75EC" w:rsidP="0050446F">
            <w:pPr>
              <w:pStyle w:val="ListParagraph"/>
              <w:autoSpaceDE w:val="0"/>
              <w:autoSpaceDN w:val="0"/>
              <w:adjustRightInd w:val="0"/>
              <w:spacing w:before="60"/>
              <w:ind w:left="-120" w:right="-36"/>
              <w:contextualSpacing w:val="0"/>
              <w:rPr>
                <w:rFonts w:cs="Arial"/>
                <w:b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szCs w:val="18"/>
              </w:rPr>
              <w:instrText xml:space="preserve"> FORMCHECKBOX </w:instrText>
            </w:r>
            <w:r>
              <w:rPr>
                <w:rFonts w:cs="Arial"/>
                <w:color w:val="000000"/>
                <w:szCs w:val="18"/>
              </w:rPr>
            </w:r>
            <w:r>
              <w:rPr>
                <w:rFonts w:cs="Arial"/>
                <w:color w:val="000000"/>
                <w:szCs w:val="18"/>
              </w:rPr>
              <w:fldChar w:fldCharType="separate"/>
            </w:r>
            <w:r>
              <w:rPr>
                <w:rFonts w:cs="Arial"/>
                <w:color w:val="000000"/>
                <w:szCs w:val="18"/>
              </w:rPr>
              <w:fldChar w:fldCharType="end"/>
            </w:r>
            <w:r>
              <w:rPr>
                <w:rFonts w:cs="Arial"/>
                <w:color w:val="000000"/>
                <w:szCs w:val="18"/>
              </w:rPr>
              <w:t xml:space="preserve"> Otra (describa):</w:t>
            </w:r>
          </w:p>
        </w:tc>
        <w:tc>
          <w:tcPr>
            <w:tcW w:w="90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2D92D46" w14:textId="77777777" w:rsidR="00FD75EC" w:rsidRDefault="00FD75EC" w:rsidP="0050446F">
            <w:pPr>
              <w:pStyle w:val="ListParagraph"/>
              <w:autoSpaceDE w:val="0"/>
              <w:autoSpaceDN w:val="0"/>
              <w:adjustRightInd w:val="0"/>
              <w:spacing w:before="60"/>
              <w:ind w:left="-108" w:right="-36"/>
              <w:contextualSpacing w:val="0"/>
              <w:rPr>
                <w:rFonts w:cs="Arial"/>
                <w:b/>
                <w:color w:val="0070C0"/>
                <w:szCs w:val="18"/>
              </w:rPr>
            </w:pPr>
            <w:r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>
              <w:rPr>
                <w:rFonts w:cs="Arial"/>
                <w:b/>
                <w:color w:val="0070C0"/>
                <w:szCs w:val="18"/>
              </w:rPr>
            </w:r>
            <w:r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color w:val="0070C0"/>
              </w:rPr>
              <w:t> </w:t>
            </w:r>
            <w:r>
              <w:rPr>
                <w:rFonts w:cs="Arial"/>
                <w:b/>
                <w:noProof/>
                <w:color w:val="0070C0"/>
              </w:rPr>
              <w:t> </w:t>
            </w:r>
            <w:r>
              <w:rPr>
                <w:rFonts w:cs="Arial"/>
                <w:b/>
                <w:noProof/>
                <w:color w:val="0070C0"/>
              </w:rPr>
              <w:t> </w:t>
            </w:r>
            <w:r>
              <w:rPr>
                <w:rFonts w:cs="Arial"/>
                <w:b/>
                <w:noProof/>
                <w:color w:val="0070C0"/>
              </w:rPr>
              <w:t> </w:t>
            </w:r>
            <w:r>
              <w:rPr>
                <w:rFonts w:cs="Arial"/>
                <w:b/>
                <w:noProof/>
                <w:color w:val="0070C0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11B29C96" w14:textId="3D3B55B1" w:rsidR="008E2150" w:rsidRPr="00411108" w:rsidRDefault="00805B1F" w:rsidP="0050446F">
      <w:pPr>
        <w:pStyle w:val="ListParagraph"/>
        <w:keepNext/>
        <w:numPr>
          <w:ilvl w:val="0"/>
          <w:numId w:val="8"/>
        </w:numPr>
        <w:autoSpaceDE w:val="0"/>
        <w:autoSpaceDN w:val="0"/>
        <w:adjustRightInd w:val="0"/>
        <w:spacing w:before="60"/>
        <w:ind w:right="-43"/>
        <w:contextualSpacing w:val="0"/>
        <w:outlineLvl w:val="0"/>
        <w:rPr>
          <w:rFonts w:cs="Arial"/>
          <w:szCs w:val="18"/>
          <w:lang w:val="es-MX"/>
        </w:rPr>
      </w:pPr>
      <w:r w:rsidRPr="00411108">
        <w:rPr>
          <w:rFonts w:cs="Arial"/>
          <w:szCs w:val="18"/>
          <w:lang w:val="es-MX"/>
        </w:rPr>
        <w:t>Si toma posesión física de los productos, ¿están todos los productos en empaques sellados</w:t>
      </w:r>
      <w:r w:rsidR="00874917">
        <w:rPr>
          <w:rFonts w:cs="Arial"/>
          <w:szCs w:val="18"/>
          <w:lang w:val="es-MX"/>
        </w:rPr>
        <w:t>, con sellos de seguridad y</w:t>
      </w:r>
      <w:r w:rsidRPr="00411108">
        <w:rPr>
          <w:rFonts w:cs="Arial"/>
          <w:szCs w:val="18"/>
          <w:lang w:val="es-MX"/>
        </w:rPr>
        <w:t xml:space="preserve"> permanecen en el mismo empaque? Seleccione todo lo que </w:t>
      </w:r>
      <w:r w:rsidR="00874917">
        <w:rPr>
          <w:rFonts w:cs="Arial"/>
          <w:szCs w:val="18"/>
          <w:lang w:val="es-MX"/>
        </w:rPr>
        <w:t>aplique</w:t>
      </w:r>
      <w:r w:rsidRPr="00411108">
        <w:rPr>
          <w:rFonts w:cs="Arial"/>
          <w:szCs w:val="18"/>
          <w:lang w:val="es-MX"/>
        </w:rPr>
        <w:t>.</w:t>
      </w:r>
    </w:p>
    <w:p w14:paraId="4D22B3F8" w14:textId="77777777" w:rsidR="004F2F15" w:rsidRDefault="00F71179" w:rsidP="0050446F">
      <w:pPr>
        <w:pStyle w:val="ListParagraph"/>
        <w:autoSpaceDE w:val="0"/>
        <w:autoSpaceDN w:val="0"/>
        <w:adjustRightInd w:val="0"/>
        <w:spacing w:before="60"/>
        <w:ind w:left="360" w:right="-43"/>
        <w:contextualSpacing w:val="0"/>
        <w:outlineLvl w:val="0"/>
        <w:rPr>
          <w:rFonts w:cs="Arial"/>
          <w:i/>
          <w:szCs w:val="18"/>
          <w:lang w:val="es-MX"/>
        </w:rPr>
      </w:pPr>
      <w:r w:rsidRPr="00411108">
        <w:rPr>
          <w:rFonts w:cs="Arial"/>
          <w:i/>
          <w:szCs w:val="18"/>
          <w:lang w:val="es-MX"/>
        </w:rPr>
        <w:t>Un empaque a prueba de manipulaciones es un empaque o contenedor que está sellado de tal manera que un intento de romper el sello, acceder al contenido o volver a cerrar el empaque sería obvio.</w:t>
      </w:r>
    </w:p>
    <w:p w14:paraId="2B24414F" w14:textId="34300297" w:rsidR="001E4822" w:rsidRPr="00411108" w:rsidRDefault="001E4822" w:rsidP="00B447BD">
      <w:pPr>
        <w:pStyle w:val="ListParagraph"/>
        <w:autoSpaceDE w:val="0"/>
        <w:autoSpaceDN w:val="0"/>
        <w:adjustRightInd w:val="0"/>
        <w:spacing w:before="60"/>
        <w:ind w:left="634" w:right="-43" w:hanging="274"/>
        <w:contextualSpacing w:val="0"/>
        <w:outlineLvl w:val="0"/>
        <w:rPr>
          <w:rFonts w:cs="Arial"/>
          <w:szCs w:val="18"/>
          <w:lang w:val="es-MX"/>
        </w:rPr>
      </w:pPr>
      <w:r>
        <w:rPr>
          <w:rFonts w:cs="Arial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11108">
        <w:rPr>
          <w:rFonts w:cs="Arial"/>
          <w:szCs w:val="18"/>
          <w:lang w:val="es-MX"/>
        </w:rPr>
        <w:instrText xml:space="preserve"> FORMCHECKBOX </w:instrText>
      </w:r>
      <w:r>
        <w:rPr>
          <w:rFonts w:cs="Arial"/>
          <w:szCs w:val="18"/>
        </w:rPr>
      </w:r>
      <w:r>
        <w:rPr>
          <w:rFonts w:cs="Arial"/>
          <w:szCs w:val="18"/>
        </w:rPr>
        <w:fldChar w:fldCharType="separate"/>
      </w:r>
      <w:r>
        <w:rPr>
          <w:rFonts w:cs="Arial"/>
          <w:szCs w:val="18"/>
        </w:rPr>
        <w:fldChar w:fldCharType="end"/>
      </w:r>
      <w:r w:rsidRPr="00411108">
        <w:rPr>
          <w:rFonts w:cs="Arial"/>
          <w:szCs w:val="18"/>
          <w:lang w:val="es-MX"/>
        </w:rPr>
        <w:t xml:space="preserve"> </w:t>
      </w:r>
      <w:r w:rsidR="00F71179" w:rsidRPr="00411108">
        <w:rPr>
          <w:rFonts w:cs="Arial"/>
          <w:szCs w:val="18"/>
          <w:lang w:val="es-MX"/>
        </w:rPr>
        <w:t>No aplica, no tomo p</w:t>
      </w:r>
      <w:r w:rsidR="00F71179">
        <w:rPr>
          <w:rFonts w:cs="Arial"/>
          <w:szCs w:val="18"/>
          <w:lang w:val="es-MX"/>
        </w:rPr>
        <w:t>osesi</w:t>
      </w:r>
      <w:r w:rsidR="0089026B">
        <w:rPr>
          <w:rFonts w:cs="Arial"/>
          <w:szCs w:val="18"/>
          <w:lang w:val="es-MX"/>
        </w:rPr>
        <w:t>ón física.</w:t>
      </w:r>
      <w:r w:rsidRPr="00411108">
        <w:rPr>
          <w:rFonts w:cs="Arial"/>
          <w:szCs w:val="18"/>
          <w:lang w:val="es-MX"/>
        </w:rPr>
        <w:t xml:space="preserve">    </w:t>
      </w:r>
    </w:p>
    <w:p w14:paraId="28EA4F6A" w14:textId="36FEF2D4" w:rsidR="001E4822" w:rsidRPr="00411108" w:rsidRDefault="001E4822" w:rsidP="00B447BD">
      <w:pPr>
        <w:pStyle w:val="ListParagraph"/>
        <w:autoSpaceDE w:val="0"/>
        <w:autoSpaceDN w:val="0"/>
        <w:adjustRightInd w:val="0"/>
        <w:spacing w:before="60"/>
        <w:ind w:left="634" w:right="-43" w:hanging="274"/>
        <w:contextualSpacing w:val="0"/>
        <w:outlineLvl w:val="0"/>
        <w:rPr>
          <w:rFonts w:cs="Arial"/>
          <w:szCs w:val="18"/>
          <w:lang w:val="es-MX"/>
        </w:rPr>
      </w:pPr>
      <w:r>
        <w:rPr>
          <w:rFonts w:cs="Arial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11108">
        <w:rPr>
          <w:rFonts w:cs="Arial"/>
          <w:szCs w:val="18"/>
          <w:lang w:val="es-MX"/>
        </w:rPr>
        <w:instrText xml:space="preserve"> FORMCHECKBOX </w:instrText>
      </w:r>
      <w:r>
        <w:rPr>
          <w:rFonts w:cs="Arial"/>
          <w:szCs w:val="18"/>
        </w:rPr>
      </w:r>
      <w:r>
        <w:rPr>
          <w:rFonts w:cs="Arial"/>
          <w:szCs w:val="18"/>
        </w:rPr>
        <w:fldChar w:fldCharType="separate"/>
      </w:r>
      <w:r>
        <w:rPr>
          <w:rFonts w:cs="Arial"/>
          <w:szCs w:val="18"/>
        </w:rPr>
        <w:fldChar w:fldCharType="end"/>
      </w:r>
      <w:r w:rsidRPr="00411108">
        <w:rPr>
          <w:rFonts w:cs="Arial"/>
          <w:szCs w:val="18"/>
          <w:lang w:val="es-MX"/>
        </w:rPr>
        <w:t xml:space="preserve"> </w:t>
      </w:r>
      <w:r w:rsidR="002F3AD7" w:rsidRPr="00411108">
        <w:rPr>
          <w:rFonts w:cs="Arial"/>
          <w:szCs w:val="18"/>
          <w:lang w:val="es-MX"/>
        </w:rPr>
        <w:t xml:space="preserve">Los productos no están en envases sellados y con sellos de seguridad. Adjuntar </w:t>
      </w:r>
      <w:hyperlink r:id="rId13" w:history="1">
        <w:r w:rsidR="002F3AD7" w:rsidRPr="00411108">
          <w:rPr>
            <w:rStyle w:val="Hyperlink"/>
            <w:b/>
            <w:bCs/>
            <w:lang w:val="es-MX"/>
          </w:rPr>
          <w:t>H2.3 Instalación Orgánica</w:t>
        </w:r>
      </w:hyperlink>
      <w:r w:rsidR="002F3AD7" w:rsidRPr="00411108">
        <w:rPr>
          <w:rFonts w:cs="Arial"/>
          <w:szCs w:val="18"/>
          <w:lang w:val="es-MX"/>
        </w:rPr>
        <w:t xml:space="preserve"> y </w:t>
      </w:r>
      <w:hyperlink r:id="rId14" w:history="1">
        <w:r w:rsidR="002F3AD7" w:rsidRPr="00411108">
          <w:rPr>
            <w:rStyle w:val="Hyperlink"/>
            <w:b/>
            <w:bCs/>
            <w:lang w:val="es-MX"/>
          </w:rPr>
          <w:t>H4.0 Prácticas Orgánicas</w:t>
        </w:r>
      </w:hyperlink>
      <w:r w:rsidR="002F3AD7" w:rsidRPr="00411108">
        <w:rPr>
          <w:rFonts w:cs="Arial"/>
          <w:szCs w:val="18"/>
          <w:lang w:val="es-MX"/>
        </w:rPr>
        <w:t xml:space="preserve"> para cada ubicación. </w:t>
      </w:r>
      <w:r w:rsidR="002F3AD7" w:rsidRPr="00411108">
        <w:rPr>
          <w:rFonts w:cs="Arial"/>
          <w:i/>
          <w:iCs/>
          <w:szCs w:val="18"/>
          <w:lang w:val="es-MX"/>
        </w:rPr>
        <w:t>Se requiere inspección de las instalaciones de almacenamiento.</w:t>
      </w:r>
    </w:p>
    <w:p w14:paraId="1D038FE5" w14:textId="6A44671D" w:rsidR="00CF52D1" w:rsidRPr="00411108" w:rsidRDefault="001E4822" w:rsidP="00B447BD">
      <w:pPr>
        <w:pStyle w:val="ListParagraph"/>
        <w:autoSpaceDE w:val="0"/>
        <w:autoSpaceDN w:val="0"/>
        <w:adjustRightInd w:val="0"/>
        <w:spacing w:before="60"/>
        <w:ind w:left="634" w:right="-43" w:hanging="274"/>
        <w:contextualSpacing w:val="0"/>
        <w:outlineLvl w:val="0"/>
        <w:rPr>
          <w:rFonts w:cs="Arial"/>
          <w:szCs w:val="18"/>
          <w:lang w:val="es-MX"/>
        </w:rPr>
      </w:pPr>
      <w:r>
        <w:rPr>
          <w:rFonts w:cs="Arial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11108">
        <w:rPr>
          <w:rFonts w:cs="Arial"/>
          <w:szCs w:val="18"/>
          <w:lang w:val="es-MX"/>
        </w:rPr>
        <w:instrText xml:space="preserve"> FORMCHECKBOX </w:instrText>
      </w:r>
      <w:r>
        <w:rPr>
          <w:rFonts w:cs="Arial"/>
          <w:szCs w:val="18"/>
        </w:rPr>
      </w:r>
      <w:r>
        <w:rPr>
          <w:rFonts w:cs="Arial"/>
          <w:szCs w:val="18"/>
        </w:rPr>
        <w:fldChar w:fldCharType="separate"/>
      </w:r>
      <w:r>
        <w:rPr>
          <w:rFonts w:cs="Arial"/>
          <w:szCs w:val="18"/>
        </w:rPr>
        <w:fldChar w:fldCharType="end"/>
      </w:r>
      <w:r w:rsidRPr="00411108">
        <w:rPr>
          <w:rFonts w:cs="Arial"/>
          <w:szCs w:val="18"/>
          <w:lang w:val="es-MX"/>
        </w:rPr>
        <w:t xml:space="preserve"> </w:t>
      </w:r>
      <w:r w:rsidR="00C460FE" w:rsidRPr="00411108">
        <w:rPr>
          <w:rFonts w:cs="Arial"/>
          <w:szCs w:val="18"/>
          <w:lang w:val="es-MX"/>
        </w:rPr>
        <w:t xml:space="preserve">Los productos están en empaques sellados y </w:t>
      </w:r>
      <w:r w:rsidR="00DD7CD3" w:rsidRPr="00411108">
        <w:rPr>
          <w:rFonts w:cs="Arial"/>
          <w:szCs w:val="18"/>
          <w:lang w:val="es-MX"/>
        </w:rPr>
        <w:t>con sellos de segu</w:t>
      </w:r>
      <w:r w:rsidR="00DD7CD3">
        <w:rPr>
          <w:rFonts w:cs="Arial"/>
          <w:szCs w:val="18"/>
          <w:lang w:val="es-MX"/>
        </w:rPr>
        <w:t>ridad</w:t>
      </w:r>
      <w:r w:rsidR="00C460FE" w:rsidRPr="00411108">
        <w:rPr>
          <w:rFonts w:cs="Arial"/>
          <w:szCs w:val="18"/>
          <w:lang w:val="es-MX"/>
        </w:rPr>
        <w:t xml:space="preserve">. Adjuntar una </w:t>
      </w:r>
      <w:hyperlink r:id="rId15" w:history="1">
        <w:r w:rsidR="00552F73" w:rsidRPr="00411108">
          <w:rPr>
            <w:rStyle w:val="Hyperlink"/>
            <w:rFonts w:cs="Arial"/>
            <w:b/>
            <w:bCs/>
            <w:szCs w:val="18"/>
            <w:lang w:val="es-MX"/>
          </w:rPr>
          <w:t>D</w:t>
        </w:r>
        <w:r w:rsidR="00C460FE" w:rsidRPr="00411108">
          <w:rPr>
            <w:rStyle w:val="Hyperlink"/>
            <w:b/>
            <w:bCs/>
            <w:lang w:val="es-MX"/>
          </w:rPr>
          <w:t xml:space="preserve">eclaración </w:t>
        </w:r>
        <w:r w:rsidR="00552F73" w:rsidRPr="00411108">
          <w:rPr>
            <w:rStyle w:val="Hyperlink"/>
            <w:rFonts w:cs="Arial"/>
            <w:b/>
            <w:bCs/>
            <w:szCs w:val="18"/>
            <w:lang w:val="es-MX"/>
          </w:rPr>
          <w:t>J</w:t>
        </w:r>
        <w:r w:rsidR="00C460FE" w:rsidRPr="00411108">
          <w:rPr>
            <w:rStyle w:val="Hyperlink"/>
            <w:b/>
            <w:bCs/>
            <w:lang w:val="es-MX"/>
          </w:rPr>
          <w:t xml:space="preserve">urada de </w:t>
        </w:r>
        <w:r w:rsidR="00552F73" w:rsidRPr="00411108">
          <w:rPr>
            <w:rStyle w:val="Hyperlink"/>
            <w:rFonts w:cs="Arial"/>
            <w:b/>
            <w:bCs/>
            <w:szCs w:val="18"/>
            <w:lang w:val="es-MX"/>
          </w:rPr>
          <w:t>Manejador</w:t>
        </w:r>
        <w:r w:rsidR="00C460FE" w:rsidRPr="00411108">
          <w:rPr>
            <w:rStyle w:val="Hyperlink"/>
            <w:b/>
            <w:bCs/>
            <w:lang w:val="es-MX"/>
          </w:rPr>
          <w:t xml:space="preserve"> </w:t>
        </w:r>
        <w:r w:rsidR="00552F73" w:rsidRPr="00411108">
          <w:rPr>
            <w:rStyle w:val="Hyperlink"/>
            <w:rFonts w:cs="Arial"/>
            <w:b/>
            <w:bCs/>
            <w:szCs w:val="18"/>
            <w:lang w:val="es-MX"/>
          </w:rPr>
          <w:t>E</w:t>
        </w:r>
        <w:r w:rsidR="00C460FE" w:rsidRPr="00411108">
          <w:rPr>
            <w:rStyle w:val="Hyperlink"/>
            <w:b/>
            <w:bCs/>
            <w:lang w:val="es-MX"/>
          </w:rPr>
          <w:t>xento (EHA)</w:t>
        </w:r>
      </w:hyperlink>
      <w:r w:rsidR="00C460FE" w:rsidRPr="00411108">
        <w:rPr>
          <w:rFonts w:cs="Arial"/>
          <w:szCs w:val="18"/>
          <w:lang w:val="es-MX"/>
        </w:rPr>
        <w:t>. No se requiere inspección de las instalaciones de almacenamiento.</w:t>
      </w:r>
    </w:p>
    <w:p w14:paraId="2F536BA6" w14:textId="7BE65291" w:rsidR="0087775B" w:rsidRPr="00124BBC" w:rsidRDefault="00793362" w:rsidP="0050446F">
      <w:pPr>
        <w:pStyle w:val="ListParagraph"/>
        <w:keepNext/>
        <w:numPr>
          <w:ilvl w:val="0"/>
          <w:numId w:val="4"/>
        </w:numPr>
        <w:spacing w:before="120"/>
        <w:ind w:right="-43"/>
        <w:contextualSpacing w:val="0"/>
      </w:pPr>
      <w:bookmarkStart w:id="0" w:name="_Hlk41495707"/>
      <w:bookmarkStart w:id="1" w:name="_Hlk41581223"/>
      <w:r w:rsidRPr="00AD15C0">
        <w:rPr>
          <w:rFonts w:cs="Arial"/>
          <w:b/>
          <w:sz w:val="22"/>
        </w:rPr>
        <w:t>Cosecha y Transporte</w:t>
      </w:r>
    </w:p>
    <w:p w14:paraId="2E55818B" w14:textId="43BCDDF1" w:rsidR="0087775B" w:rsidRPr="00AD15C0" w:rsidRDefault="004D7FCA" w:rsidP="00B447BD">
      <w:pPr>
        <w:keepNext/>
        <w:numPr>
          <w:ilvl w:val="0"/>
          <w:numId w:val="11"/>
        </w:numPr>
        <w:spacing w:before="60"/>
        <w:ind w:right="-43"/>
        <w:rPr>
          <w:lang w:val="es-MX"/>
        </w:rPr>
      </w:pPr>
      <w:r>
        <w:rPr>
          <w:rFonts w:cs="Arial"/>
          <w:szCs w:val="18"/>
          <w:lang w:val="es-MX"/>
        </w:rPr>
        <w:t>¿Cosecha</w:t>
      </w:r>
      <w:r w:rsidRPr="001E7879">
        <w:rPr>
          <w:rFonts w:cs="Arial"/>
          <w:szCs w:val="18"/>
          <w:lang w:val="es-MX"/>
        </w:rPr>
        <w:t xml:space="preserve"> cultivos orgánicos y/o subcontrata la cosecha de cultivos orgánicos</w:t>
      </w:r>
      <w:r w:rsidR="001E5828">
        <w:rPr>
          <w:rFonts w:cs="Arial"/>
          <w:szCs w:val="18"/>
          <w:lang w:val="es-MX"/>
        </w:rPr>
        <w:t>?</w:t>
      </w:r>
      <w:r w:rsidRPr="00AD15C0" w:rsidDel="004D7FCA">
        <w:rPr>
          <w:rFonts w:cs="Arial"/>
          <w:szCs w:val="18"/>
          <w:lang w:val="es-MX"/>
        </w:rPr>
        <w:t xml:space="preserve"> </w:t>
      </w:r>
      <w:bookmarkStart w:id="2" w:name="_Hlk22199656"/>
    </w:p>
    <w:p w14:paraId="1F9103B6" w14:textId="77777777" w:rsidR="00334A25" w:rsidRDefault="00174F55" w:rsidP="00B447BD">
      <w:pPr>
        <w:spacing w:before="60"/>
        <w:ind w:right="-43" w:firstLine="360"/>
        <w:rPr>
          <w:rFonts w:cs="Arial"/>
          <w:i/>
          <w:iCs/>
          <w:szCs w:val="18"/>
          <w:lang w:val="es-MX"/>
        </w:rPr>
      </w:pPr>
      <w:r w:rsidRPr="00174F55">
        <w:rPr>
          <w:rFonts w:cs="Arial"/>
          <w:i/>
          <w:iCs/>
          <w:szCs w:val="18"/>
          <w:lang w:val="es-MX"/>
        </w:rPr>
        <w:t xml:space="preserve">Los certificados orgánicos deben </w:t>
      </w:r>
      <w:r>
        <w:rPr>
          <w:rFonts w:cs="Arial"/>
          <w:i/>
          <w:iCs/>
          <w:szCs w:val="18"/>
          <w:lang w:val="es-MX"/>
        </w:rPr>
        <w:t>listar</w:t>
      </w:r>
      <w:r w:rsidRPr="00174F55">
        <w:rPr>
          <w:rFonts w:cs="Arial"/>
          <w:i/>
          <w:iCs/>
          <w:szCs w:val="18"/>
          <w:lang w:val="es-MX"/>
        </w:rPr>
        <w:t xml:space="preserve"> las parcelas cosechadas. Los registros deben indicar las parcelas cosechadas y demostrar</w:t>
      </w:r>
    </w:p>
    <w:p w14:paraId="7996964C" w14:textId="3F9B372D" w:rsidR="00334A25" w:rsidRDefault="00174F55" w:rsidP="00B447BD">
      <w:pPr>
        <w:spacing w:before="60"/>
        <w:ind w:right="-43" w:firstLine="360"/>
        <w:rPr>
          <w:rFonts w:cs="Arial"/>
          <w:i/>
          <w:iCs/>
          <w:szCs w:val="18"/>
          <w:lang w:val="es-MX"/>
        </w:rPr>
      </w:pPr>
      <w:r w:rsidRPr="00174F55">
        <w:rPr>
          <w:rFonts w:cs="Arial"/>
          <w:i/>
          <w:iCs/>
          <w:szCs w:val="18"/>
          <w:lang w:val="es-MX"/>
        </w:rPr>
        <w:t>que el equipo de cosecha se limpia o purga.</w:t>
      </w:r>
    </w:p>
    <w:bookmarkEnd w:id="2"/>
    <w:p w14:paraId="3410D05E" w14:textId="688C2C7E" w:rsidR="0087775B" w:rsidRPr="00AD15C0" w:rsidRDefault="0087775B" w:rsidP="00B447BD">
      <w:pPr>
        <w:spacing w:before="60"/>
        <w:ind w:right="-43" w:firstLine="360"/>
        <w:rPr>
          <w:b/>
          <w:lang w:val="es-MX"/>
        </w:rPr>
      </w:pPr>
      <w:r w:rsidRPr="004D32D1">
        <w:rPr>
          <w:b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AD15C0">
        <w:rPr>
          <w:b/>
          <w:lang w:val="es-MX"/>
        </w:rPr>
        <w:instrText xml:space="preserve"> FORMCHECKBOX </w:instrText>
      </w:r>
      <w:r w:rsidRPr="004D32D1">
        <w:rPr>
          <w:b/>
        </w:rPr>
      </w:r>
      <w:r w:rsidRPr="004D32D1">
        <w:rPr>
          <w:b/>
        </w:rPr>
        <w:fldChar w:fldCharType="separate"/>
      </w:r>
      <w:r w:rsidRPr="004D32D1">
        <w:rPr>
          <w:b/>
        </w:rPr>
        <w:fldChar w:fldCharType="end"/>
      </w:r>
      <w:r w:rsidRPr="00AD15C0">
        <w:rPr>
          <w:lang w:val="es-MX"/>
        </w:rPr>
        <w:t xml:space="preserve"> No    </w:t>
      </w:r>
      <w:r w:rsidRPr="004D32D1">
        <w:rPr>
          <w:b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AD15C0">
        <w:rPr>
          <w:b/>
          <w:lang w:val="es-MX"/>
        </w:rPr>
        <w:instrText xml:space="preserve"> FORMCHECKBOX </w:instrText>
      </w:r>
      <w:r w:rsidRPr="004D32D1">
        <w:rPr>
          <w:b/>
        </w:rPr>
      </w:r>
      <w:r w:rsidRPr="004D32D1">
        <w:rPr>
          <w:b/>
        </w:rPr>
        <w:fldChar w:fldCharType="separate"/>
      </w:r>
      <w:r w:rsidRPr="004D32D1">
        <w:rPr>
          <w:b/>
        </w:rPr>
        <w:fldChar w:fldCharType="end"/>
      </w:r>
      <w:r w:rsidRPr="00AD15C0">
        <w:rPr>
          <w:b/>
          <w:lang w:val="es-MX"/>
        </w:rPr>
        <w:t xml:space="preserve"> </w:t>
      </w:r>
      <w:r w:rsidR="001E5828" w:rsidRPr="00AD15C0">
        <w:rPr>
          <w:lang w:val="es-MX"/>
        </w:rPr>
        <w:t>Sí</w:t>
      </w:r>
      <w:r w:rsidRPr="00AD15C0">
        <w:rPr>
          <w:lang w:val="es-MX"/>
        </w:rPr>
        <w:t xml:space="preserve">. </w:t>
      </w:r>
      <w:r w:rsidR="001E5828" w:rsidRPr="001E7879">
        <w:rPr>
          <w:lang w:val="es-MX"/>
        </w:rPr>
        <w:t>Complete las secciones A y B e</w:t>
      </w:r>
      <w:r w:rsidR="001E5828">
        <w:rPr>
          <w:lang w:val="es-MX"/>
        </w:rPr>
        <w:t xml:space="preserve">n la forma </w:t>
      </w:r>
      <w:hyperlink r:id="rId16" w:history="1">
        <w:r w:rsidR="001E5828" w:rsidRPr="00AD15C0">
          <w:rPr>
            <w:rStyle w:val="Hyperlink"/>
            <w:b/>
            <w:bCs/>
            <w:lang w:val="es-MX"/>
          </w:rPr>
          <w:t>G6.1 Cosecha y Transporte</w:t>
        </w:r>
      </w:hyperlink>
      <w:r w:rsidR="001E5828">
        <w:rPr>
          <w:lang w:val="es-MX"/>
        </w:rPr>
        <w:t xml:space="preserve"> </w:t>
      </w:r>
      <w:hyperlink r:id="rId17" w:history="1"/>
    </w:p>
    <w:p w14:paraId="017B00B3" w14:textId="1DB35D77" w:rsidR="002415F0" w:rsidRPr="00411108" w:rsidRDefault="00B60E52" w:rsidP="00B447BD">
      <w:pPr>
        <w:keepNext/>
        <w:numPr>
          <w:ilvl w:val="0"/>
          <w:numId w:val="11"/>
        </w:numPr>
        <w:spacing w:before="60"/>
        <w:ind w:right="-43"/>
        <w:rPr>
          <w:rFonts w:cs="Arial"/>
          <w:szCs w:val="18"/>
          <w:lang w:val="es-MX"/>
        </w:rPr>
      </w:pPr>
      <w:r w:rsidRPr="00411108">
        <w:rPr>
          <w:rFonts w:cs="Arial"/>
          <w:szCs w:val="18"/>
          <w:lang w:val="es-MX"/>
        </w:rPr>
        <w:t xml:space="preserve">¿Trabaja con alguna de las siguientes operaciones no certificadas: </w:t>
      </w:r>
      <w:proofErr w:type="gramStart"/>
      <w:r w:rsidRPr="00411108">
        <w:rPr>
          <w:rFonts w:cs="Arial"/>
          <w:szCs w:val="18"/>
          <w:lang w:val="es-MX"/>
        </w:rPr>
        <w:t>transportistas, transcargadores, agentes logísticos o tr</w:t>
      </w:r>
      <w:r>
        <w:rPr>
          <w:rFonts w:cs="Arial"/>
          <w:szCs w:val="18"/>
          <w:lang w:val="es-MX"/>
        </w:rPr>
        <w:t>ansportadores</w:t>
      </w:r>
      <w:r w:rsidRPr="00411108">
        <w:rPr>
          <w:rFonts w:cs="Arial"/>
          <w:szCs w:val="18"/>
          <w:lang w:val="es-MX"/>
        </w:rPr>
        <w:t>?</w:t>
      </w:r>
      <w:proofErr w:type="gramEnd"/>
      <w:r w:rsidR="002415F0" w:rsidRPr="00411108">
        <w:rPr>
          <w:rFonts w:cs="Arial"/>
          <w:szCs w:val="18"/>
          <w:lang w:val="es-MX"/>
        </w:rPr>
        <w:t xml:space="preserve"> </w:t>
      </w:r>
    </w:p>
    <w:p w14:paraId="66D67172" w14:textId="1D4B65AC" w:rsidR="002415F0" w:rsidRPr="00411108" w:rsidRDefault="002415F0" w:rsidP="00B447BD">
      <w:pPr>
        <w:keepNext/>
        <w:spacing w:before="60"/>
        <w:ind w:left="360" w:right="-43"/>
        <w:rPr>
          <w:rFonts w:cs="Arial"/>
          <w:szCs w:val="18"/>
          <w:lang w:val="es-MX"/>
        </w:rPr>
      </w:pPr>
      <w:r w:rsidRPr="004D32D1">
        <w:rPr>
          <w:rFonts w:cs="Arial"/>
          <w:szCs w:val="1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411108">
        <w:rPr>
          <w:rFonts w:cs="Arial"/>
          <w:szCs w:val="18"/>
          <w:lang w:val="es-MX"/>
        </w:rPr>
        <w:instrText xml:space="preserve"> FORMCHECKBOX </w:instrText>
      </w:r>
      <w:r w:rsidRPr="004D32D1">
        <w:rPr>
          <w:rFonts w:cs="Arial"/>
          <w:szCs w:val="18"/>
        </w:rPr>
      </w:r>
      <w:r w:rsidRPr="004D32D1">
        <w:rPr>
          <w:rFonts w:cs="Arial"/>
          <w:szCs w:val="18"/>
        </w:rPr>
        <w:fldChar w:fldCharType="separate"/>
      </w:r>
      <w:r w:rsidRPr="004D32D1">
        <w:rPr>
          <w:rFonts w:cs="Arial"/>
          <w:szCs w:val="18"/>
        </w:rPr>
        <w:fldChar w:fldCharType="end"/>
      </w:r>
      <w:r w:rsidRPr="00411108">
        <w:rPr>
          <w:rFonts w:cs="Arial"/>
          <w:szCs w:val="18"/>
          <w:lang w:val="es-MX"/>
        </w:rPr>
        <w:t xml:space="preserve"> </w:t>
      </w:r>
      <w:r w:rsidR="00B60E52" w:rsidRPr="00411108">
        <w:rPr>
          <w:rFonts w:cs="Arial"/>
          <w:szCs w:val="18"/>
          <w:lang w:val="es-MX"/>
        </w:rPr>
        <w:t>Si</w:t>
      </w:r>
      <w:r w:rsidRPr="00411108">
        <w:rPr>
          <w:rFonts w:cs="Arial"/>
          <w:szCs w:val="18"/>
          <w:lang w:val="es-MX"/>
        </w:rPr>
        <w:t xml:space="preserve">    </w:t>
      </w:r>
      <w:r w:rsidRPr="004D32D1">
        <w:rPr>
          <w:rFonts w:cs="Arial"/>
          <w:szCs w:val="18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411108">
        <w:rPr>
          <w:rFonts w:cs="Arial"/>
          <w:szCs w:val="18"/>
          <w:lang w:val="es-MX"/>
        </w:rPr>
        <w:instrText xml:space="preserve"> FORMCHECKBOX </w:instrText>
      </w:r>
      <w:r w:rsidRPr="004D32D1">
        <w:rPr>
          <w:rFonts w:cs="Arial"/>
          <w:szCs w:val="18"/>
        </w:rPr>
      </w:r>
      <w:r w:rsidRPr="004D32D1">
        <w:rPr>
          <w:rFonts w:cs="Arial"/>
          <w:szCs w:val="18"/>
        </w:rPr>
        <w:fldChar w:fldCharType="separate"/>
      </w:r>
      <w:r w:rsidRPr="004D32D1">
        <w:rPr>
          <w:rFonts w:cs="Arial"/>
          <w:szCs w:val="18"/>
        </w:rPr>
        <w:fldChar w:fldCharType="end"/>
      </w:r>
      <w:r w:rsidRPr="00411108">
        <w:rPr>
          <w:rFonts w:cs="Arial"/>
          <w:szCs w:val="18"/>
          <w:lang w:val="es-MX"/>
        </w:rPr>
        <w:t xml:space="preserve"> No, </w:t>
      </w:r>
      <w:r w:rsidR="001E7FE9" w:rsidRPr="00411108">
        <w:rPr>
          <w:rFonts w:cs="Arial"/>
          <w:szCs w:val="18"/>
          <w:lang w:val="es-MX"/>
        </w:rPr>
        <w:t>transportistas, transcargadores, agentes logísticos y tran</w:t>
      </w:r>
      <w:r w:rsidR="001E7FE9">
        <w:rPr>
          <w:rFonts w:cs="Arial"/>
          <w:szCs w:val="18"/>
          <w:lang w:val="es-MX"/>
        </w:rPr>
        <w:t>sportadores</w:t>
      </w:r>
      <w:r w:rsidR="001E7FE9" w:rsidRPr="00411108">
        <w:rPr>
          <w:rFonts w:cs="Arial"/>
          <w:szCs w:val="18"/>
          <w:lang w:val="es-MX"/>
        </w:rPr>
        <w:t xml:space="preserve"> tienen certificación orgánica</w:t>
      </w:r>
    </w:p>
    <w:p w14:paraId="4BCB18E0" w14:textId="708CB9CD" w:rsidR="002415F0" w:rsidRPr="00411108" w:rsidRDefault="00B45676" w:rsidP="00B447BD">
      <w:pPr>
        <w:keepNext/>
        <w:numPr>
          <w:ilvl w:val="1"/>
          <w:numId w:val="21"/>
        </w:numPr>
        <w:spacing w:before="60"/>
        <w:ind w:right="-43"/>
        <w:rPr>
          <w:rFonts w:cs="Arial"/>
          <w:szCs w:val="18"/>
          <w:lang w:val="es-MX"/>
        </w:rPr>
      </w:pPr>
      <w:r w:rsidRPr="00411108">
        <w:rPr>
          <w:rFonts w:cs="Arial"/>
          <w:szCs w:val="18"/>
          <w:lang w:val="es-MX"/>
        </w:rPr>
        <w:t>En caso afirmativo, ¿realiza algún transportista, transcargador, agente logístico o transitario alguna de las actividades que se indican a continuación?</w:t>
      </w:r>
      <w:r w:rsidR="002415F0" w:rsidRPr="00411108">
        <w:rPr>
          <w:rFonts w:cs="Arial"/>
          <w:szCs w:val="18"/>
          <w:lang w:val="es-MX"/>
        </w:rPr>
        <w:t xml:space="preserve">: </w:t>
      </w:r>
    </w:p>
    <w:bookmarkStart w:id="3" w:name="_Hlk131006199"/>
    <w:p w14:paraId="49863559" w14:textId="61C0E2CF" w:rsidR="002415F0" w:rsidRPr="00411108" w:rsidRDefault="002415F0" w:rsidP="00B447BD">
      <w:pPr>
        <w:pStyle w:val="ListParagraph"/>
        <w:keepNext/>
        <w:spacing w:before="60"/>
        <w:ind w:right="-43"/>
        <w:contextualSpacing w:val="0"/>
        <w:rPr>
          <w:rFonts w:cs="Arial"/>
          <w:i/>
          <w:szCs w:val="18"/>
          <w:lang w:val="es-MX"/>
        </w:rPr>
      </w:pPr>
      <w:r w:rsidRPr="00600B34">
        <w:rPr>
          <w:rFonts w:cs="Arial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411108">
        <w:rPr>
          <w:rFonts w:cs="Arial"/>
          <w:szCs w:val="18"/>
          <w:lang w:val="es-MX"/>
        </w:rPr>
        <w:instrText xml:space="preserve"> FORMCHECKBOX </w:instrText>
      </w:r>
      <w:r w:rsidRPr="00600B34">
        <w:rPr>
          <w:rFonts w:cs="Arial"/>
          <w:szCs w:val="18"/>
        </w:rPr>
      </w:r>
      <w:r w:rsidRPr="00600B34">
        <w:rPr>
          <w:rFonts w:cs="Arial"/>
          <w:szCs w:val="18"/>
        </w:rPr>
        <w:fldChar w:fldCharType="separate"/>
      </w:r>
      <w:r w:rsidRPr="00600B34">
        <w:rPr>
          <w:rFonts w:cs="Arial"/>
          <w:szCs w:val="18"/>
        </w:rPr>
        <w:fldChar w:fldCharType="end"/>
      </w:r>
      <w:r w:rsidRPr="00411108">
        <w:rPr>
          <w:rFonts w:cs="Arial"/>
          <w:szCs w:val="18"/>
          <w:lang w:val="es-MX"/>
        </w:rPr>
        <w:t xml:space="preserve"> </w:t>
      </w:r>
      <w:r w:rsidR="00B45676" w:rsidRPr="00411108">
        <w:rPr>
          <w:rFonts w:cs="Arial"/>
          <w:szCs w:val="18"/>
          <w:lang w:val="es-MX"/>
        </w:rPr>
        <w:t>No hay manejo adicional</w:t>
      </w:r>
    </w:p>
    <w:p w14:paraId="3CB9675B" w14:textId="65E49E0E" w:rsidR="002415F0" w:rsidRPr="00411108" w:rsidRDefault="00D46BEB" w:rsidP="00B447BD">
      <w:pPr>
        <w:pStyle w:val="ListParagraph"/>
        <w:keepNext/>
        <w:spacing w:before="60"/>
        <w:ind w:right="-43"/>
        <w:contextualSpacing w:val="0"/>
        <w:rPr>
          <w:rFonts w:cs="Arial"/>
          <w:szCs w:val="18"/>
          <w:lang w:val="es-MX"/>
        </w:rPr>
      </w:pPr>
      <w:r w:rsidRPr="00D46BEB">
        <w:rPr>
          <w:rFonts w:cs="Arial"/>
          <w:i/>
          <w:szCs w:val="18"/>
          <w:lang w:val="es-MX"/>
        </w:rPr>
        <w:t xml:space="preserve">Si se marca alguna de las siguientes casillas, se requiere la certificación del transportista. Consulte la </w:t>
      </w:r>
      <w:hyperlink r:id="rId18" w:history="1">
        <w:r w:rsidRPr="00B447BD">
          <w:rPr>
            <w:rStyle w:val="Hyperlink"/>
            <w:rFonts w:cs="Arial"/>
            <w:b/>
            <w:bCs/>
            <w:i/>
            <w:szCs w:val="18"/>
            <w:lang w:val="es-MX"/>
          </w:rPr>
          <w:t xml:space="preserve">Declaración jurada de </w:t>
        </w:r>
        <w:r w:rsidR="0017629A" w:rsidRPr="00B447BD">
          <w:rPr>
            <w:rStyle w:val="Hyperlink"/>
            <w:rFonts w:cs="Arial"/>
            <w:b/>
            <w:bCs/>
            <w:i/>
            <w:szCs w:val="18"/>
            <w:lang w:val="es-MX"/>
          </w:rPr>
          <w:t>manejador</w:t>
        </w:r>
        <w:r w:rsidRPr="00B447BD">
          <w:rPr>
            <w:rStyle w:val="Hyperlink"/>
            <w:rFonts w:cs="Arial"/>
            <w:b/>
            <w:bCs/>
            <w:i/>
            <w:szCs w:val="18"/>
            <w:lang w:val="es-MX"/>
          </w:rPr>
          <w:t xml:space="preserve"> exento (EHA)</w:t>
        </w:r>
      </w:hyperlink>
      <w:r w:rsidRPr="00D46BEB">
        <w:rPr>
          <w:rFonts w:cs="Arial"/>
          <w:i/>
          <w:szCs w:val="18"/>
          <w:lang w:val="es-MX"/>
        </w:rPr>
        <w:t xml:space="preserve"> para obtener más detalles sobre las actividades realizadas por los transportistas que pueden requerir certificación.</w:t>
      </w:r>
      <w:r w:rsidR="002415F0" w:rsidRPr="00411108">
        <w:rPr>
          <w:rFonts w:cs="Arial"/>
          <w:i/>
          <w:szCs w:val="18"/>
          <w:lang w:val="es-MX"/>
        </w:rPr>
        <w:t xml:space="preserve"> </w:t>
      </w:r>
      <w:bookmarkEnd w:id="3"/>
    </w:p>
    <w:p w14:paraId="2FBEE799" w14:textId="73BA2CDA" w:rsidR="002415F0" w:rsidRPr="00411108" w:rsidRDefault="002415F0" w:rsidP="00B447BD">
      <w:pPr>
        <w:keepNext/>
        <w:spacing w:before="60"/>
        <w:ind w:left="720" w:right="-43"/>
        <w:rPr>
          <w:rFonts w:cs="Arial"/>
          <w:szCs w:val="18"/>
          <w:lang w:val="es-MX"/>
        </w:rPr>
      </w:pPr>
      <w:r w:rsidRPr="00124BBC">
        <w:rPr>
          <w:rFonts w:cs="Arial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411108">
        <w:rPr>
          <w:rFonts w:cs="Arial"/>
          <w:szCs w:val="18"/>
          <w:lang w:val="es-MX"/>
        </w:rPr>
        <w:instrText xml:space="preserve"> FORMCHECKBOX </w:instrText>
      </w:r>
      <w:r w:rsidRPr="00124BBC">
        <w:rPr>
          <w:rFonts w:cs="Arial"/>
          <w:szCs w:val="18"/>
        </w:rPr>
      </w:r>
      <w:r w:rsidRPr="00124BBC">
        <w:rPr>
          <w:rFonts w:cs="Arial"/>
          <w:szCs w:val="18"/>
        </w:rPr>
        <w:fldChar w:fldCharType="separate"/>
      </w:r>
      <w:r w:rsidRPr="00124BBC">
        <w:rPr>
          <w:rFonts w:cs="Arial"/>
          <w:szCs w:val="18"/>
        </w:rPr>
        <w:fldChar w:fldCharType="end"/>
      </w:r>
      <w:r w:rsidRPr="00411108">
        <w:rPr>
          <w:rFonts w:cs="Arial"/>
          <w:szCs w:val="18"/>
          <w:lang w:val="es-MX"/>
        </w:rPr>
        <w:t xml:space="preserve"> </w:t>
      </w:r>
      <w:r w:rsidR="00817802">
        <w:rPr>
          <w:rFonts w:cs="Arial"/>
          <w:szCs w:val="18"/>
          <w:lang w:val="es-MX"/>
        </w:rPr>
        <w:t>Cerrar</w:t>
      </w:r>
      <w:r w:rsidR="000A1565" w:rsidRPr="00411108">
        <w:rPr>
          <w:rFonts w:cs="Arial"/>
          <w:szCs w:val="18"/>
          <w:lang w:val="es-MX"/>
        </w:rPr>
        <w:t xml:space="preserve"> o abrir paquetes o contenedores </w:t>
      </w:r>
      <w:r w:rsidRPr="00411108">
        <w:rPr>
          <w:rFonts w:cs="Arial"/>
          <w:szCs w:val="18"/>
          <w:lang w:val="es-MX"/>
        </w:rPr>
        <w:t xml:space="preserve">   </w:t>
      </w:r>
      <w:r w:rsidRPr="00124BBC">
        <w:rPr>
          <w:rFonts w:cs="Arial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411108">
        <w:rPr>
          <w:rFonts w:cs="Arial"/>
          <w:szCs w:val="18"/>
          <w:lang w:val="es-MX"/>
        </w:rPr>
        <w:instrText xml:space="preserve"> FORMCHECKBOX </w:instrText>
      </w:r>
      <w:r w:rsidRPr="00124BBC">
        <w:rPr>
          <w:rFonts w:cs="Arial"/>
          <w:szCs w:val="18"/>
        </w:rPr>
      </w:r>
      <w:r w:rsidRPr="00124BBC">
        <w:rPr>
          <w:rFonts w:cs="Arial"/>
          <w:szCs w:val="18"/>
        </w:rPr>
        <w:fldChar w:fldCharType="separate"/>
      </w:r>
      <w:r w:rsidRPr="00124BBC">
        <w:rPr>
          <w:rFonts w:cs="Arial"/>
          <w:szCs w:val="18"/>
        </w:rPr>
        <w:fldChar w:fldCharType="end"/>
      </w:r>
      <w:r w:rsidRPr="00411108">
        <w:rPr>
          <w:rFonts w:cs="Arial"/>
          <w:szCs w:val="18"/>
          <w:lang w:val="es-MX"/>
        </w:rPr>
        <w:t xml:space="preserve"> </w:t>
      </w:r>
      <w:r w:rsidR="00817802">
        <w:rPr>
          <w:rFonts w:cs="Arial"/>
          <w:szCs w:val="18"/>
          <w:lang w:val="es-MX"/>
        </w:rPr>
        <w:t>Re-etiquetar, re-empacar o empacar.</w:t>
      </w:r>
    </w:p>
    <w:p w14:paraId="296CE035" w14:textId="4857975D" w:rsidR="008618E4" w:rsidRDefault="002415F0" w:rsidP="00B447BD">
      <w:pPr>
        <w:keepNext/>
        <w:spacing w:before="60"/>
        <w:ind w:left="720" w:right="-43"/>
        <w:rPr>
          <w:rFonts w:cs="Arial"/>
          <w:szCs w:val="18"/>
          <w:lang w:val="es-MX"/>
        </w:rPr>
      </w:pPr>
      <w:r w:rsidRPr="00124BBC">
        <w:rPr>
          <w:rFonts w:cs="Arial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411108">
        <w:rPr>
          <w:rFonts w:cs="Arial"/>
          <w:szCs w:val="18"/>
          <w:lang w:val="es-MX"/>
        </w:rPr>
        <w:instrText xml:space="preserve"> FORMCHECKBOX </w:instrText>
      </w:r>
      <w:r w:rsidRPr="00124BBC">
        <w:rPr>
          <w:rFonts w:cs="Arial"/>
          <w:szCs w:val="18"/>
        </w:rPr>
      </w:r>
      <w:r w:rsidRPr="00124BBC">
        <w:rPr>
          <w:rFonts w:cs="Arial"/>
          <w:szCs w:val="18"/>
        </w:rPr>
        <w:fldChar w:fldCharType="separate"/>
      </w:r>
      <w:r w:rsidRPr="00124BBC">
        <w:rPr>
          <w:rFonts w:cs="Arial"/>
          <w:szCs w:val="18"/>
        </w:rPr>
        <w:fldChar w:fldCharType="end"/>
      </w:r>
      <w:r w:rsidRPr="00411108">
        <w:rPr>
          <w:rFonts w:cs="Arial"/>
          <w:szCs w:val="18"/>
          <w:lang w:val="es-MX"/>
        </w:rPr>
        <w:t xml:space="preserve"> </w:t>
      </w:r>
      <w:r w:rsidR="003A283D" w:rsidRPr="00411108">
        <w:rPr>
          <w:rFonts w:cs="Arial"/>
          <w:szCs w:val="18"/>
          <w:lang w:val="es-MX"/>
        </w:rPr>
        <w:t>Clasificación, reacondicionamiento, selección, hielo, hidroenfriamiento, hidrovacío</w:t>
      </w:r>
      <w:r w:rsidR="003A283D" w:rsidRPr="00411108" w:rsidDel="003A283D">
        <w:rPr>
          <w:rFonts w:cs="Arial"/>
          <w:szCs w:val="18"/>
          <w:lang w:val="es-MX"/>
        </w:rPr>
        <w:t xml:space="preserve"> </w:t>
      </w:r>
    </w:p>
    <w:p w14:paraId="49C7B4BE" w14:textId="0D7DA53B" w:rsidR="002415F0" w:rsidRPr="00411108" w:rsidRDefault="002415F0" w:rsidP="00B447BD">
      <w:pPr>
        <w:keepNext/>
        <w:spacing w:before="60"/>
        <w:ind w:left="720" w:right="-43"/>
        <w:rPr>
          <w:rFonts w:cs="Arial"/>
          <w:szCs w:val="18"/>
          <w:lang w:val="es-MX"/>
        </w:rPr>
      </w:pPr>
      <w:r w:rsidRPr="00124BBC">
        <w:rPr>
          <w:rFonts w:cs="Arial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411108">
        <w:rPr>
          <w:rFonts w:cs="Arial"/>
          <w:szCs w:val="18"/>
          <w:lang w:val="es-MX"/>
        </w:rPr>
        <w:instrText xml:space="preserve"> FORMCHECKBOX </w:instrText>
      </w:r>
      <w:r w:rsidRPr="00124BBC">
        <w:rPr>
          <w:rFonts w:cs="Arial"/>
          <w:szCs w:val="18"/>
        </w:rPr>
      </w:r>
      <w:r w:rsidRPr="00124BBC">
        <w:rPr>
          <w:rFonts w:cs="Arial"/>
          <w:szCs w:val="18"/>
        </w:rPr>
        <w:fldChar w:fldCharType="separate"/>
      </w:r>
      <w:r w:rsidRPr="00124BBC">
        <w:rPr>
          <w:rFonts w:cs="Arial"/>
          <w:szCs w:val="18"/>
        </w:rPr>
        <w:fldChar w:fldCharType="end"/>
      </w:r>
      <w:r w:rsidRPr="00411108">
        <w:rPr>
          <w:rFonts w:cs="Arial"/>
          <w:szCs w:val="18"/>
          <w:lang w:val="es-MX"/>
        </w:rPr>
        <w:t xml:space="preserve"> </w:t>
      </w:r>
      <w:r w:rsidR="003A283D">
        <w:rPr>
          <w:rFonts w:cs="Arial"/>
          <w:szCs w:val="18"/>
          <w:lang w:val="es-MX"/>
        </w:rPr>
        <w:t>Tratamiento o lavado de productos orgánicos</w:t>
      </w:r>
      <w:r w:rsidR="005E66F3">
        <w:rPr>
          <w:rFonts w:cs="Arial"/>
          <w:szCs w:val="18"/>
          <w:lang w:val="es-MX"/>
        </w:rPr>
        <w:t>.</w:t>
      </w:r>
      <w:r w:rsidRPr="00411108">
        <w:rPr>
          <w:rFonts w:cs="Arial"/>
          <w:szCs w:val="18"/>
          <w:lang w:val="es-MX"/>
        </w:rPr>
        <w:t xml:space="preserve"> </w:t>
      </w:r>
    </w:p>
    <w:tbl>
      <w:tblPr>
        <w:tblW w:w="10368" w:type="dxa"/>
        <w:tblInd w:w="72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50"/>
        <w:gridCol w:w="8118"/>
      </w:tblGrid>
      <w:tr w:rsidR="002415F0" w:rsidRPr="00124BBC" w14:paraId="4FB9CDFF" w14:textId="77777777" w:rsidTr="00881C5E">
        <w:trPr>
          <w:cantSplit/>
          <w:trHeight w:val="360"/>
        </w:trPr>
        <w:tc>
          <w:tcPr>
            <w:tcW w:w="2250" w:type="dxa"/>
            <w:vAlign w:val="center"/>
          </w:tcPr>
          <w:p w14:paraId="0D6DC6E7" w14:textId="1970E310" w:rsidR="002415F0" w:rsidRPr="00124BBC" w:rsidRDefault="002415F0" w:rsidP="00B447BD">
            <w:pPr>
              <w:spacing w:before="60"/>
              <w:ind w:left="-115" w:right="-43"/>
              <w:rPr>
                <w:rFonts w:cs="Arial"/>
                <w:szCs w:val="18"/>
              </w:rPr>
            </w:pPr>
            <w:r w:rsidRPr="00124BBC">
              <w:rPr>
                <w:rFonts w:cs="Arial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4BBC">
              <w:rPr>
                <w:rFonts w:cs="Arial"/>
                <w:szCs w:val="18"/>
              </w:rPr>
              <w:instrText xml:space="preserve"> FORMCHECKBOX </w:instrText>
            </w:r>
            <w:r w:rsidRPr="00124BBC">
              <w:rPr>
                <w:rFonts w:cs="Arial"/>
                <w:szCs w:val="18"/>
              </w:rPr>
            </w:r>
            <w:r w:rsidRPr="00124BBC">
              <w:rPr>
                <w:rFonts w:cs="Arial"/>
                <w:szCs w:val="18"/>
              </w:rPr>
              <w:fldChar w:fldCharType="separate"/>
            </w:r>
            <w:r w:rsidRPr="00124BBC">
              <w:rPr>
                <w:rFonts w:cs="Arial"/>
                <w:szCs w:val="18"/>
              </w:rPr>
              <w:fldChar w:fldCharType="end"/>
            </w:r>
            <w:r w:rsidRPr="00124BBC">
              <w:rPr>
                <w:rFonts w:cs="Arial"/>
                <w:szCs w:val="18"/>
              </w:rPr>
              <w:t xml:space="preserve"> </w:t>
            </w:r>
            <w:r w:rsidR="003A283D">
              <w:rPr>
                <w:rFonts w:cs="Arial"/>
                <w:szCs w:val="18"/>
              </w:rPr>
              <w:t>Otro manejo (describa)</w:t>
            </w:r>
            <w:r w:rsidRPr="00124BBC">
              <w:rPr>
                <w:rFonts w:cs="Arial"/>
                <w:szCs w:val="18"/>
              </w:rPr>
              <w:t>:</w:t>
            </w:r>
          </w:p>
        </w:tc>
        <w:tc>
          <w:tcPr>
            <w:tcW w:w="8118" w:type="dxa"/>
            <w:tcBorders>
              <w:bottom w:val="single" w:sz="4" w:space="0" w:color="auto"/>
            </w:tcBorders>
            <w:vAlign w:val="center"/>
          </w:tcPr>
          <w:p w14:paraId="47743248" w14:textId="7DDD3003" w:rsidR="006E2C3E" w:rsidRPr="006E2C3E" w:rsidRDefault="002415F0" w:rsidP="006E2C3E">
            <w:pPr>
              <w:spacing w:before="60"/>
              <w:ind w:left="-115" w:right="-43"/>
              <w:rPr>
                <w:rFonts w:cs="Arial"/>
                <w:szCs w:val="18"/>
              </w:rPr>
            </w:pPr>
            <w:r w:rsidRPr="000D4A3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0D4A3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0D4A3B">
              <w:rPr>
                <w:rFonts w:cs="Arial"/>
                <w:b/>
                <w:color w:val="0070C0"/>
                <w:szCs w:val="18"/>
              </w:rPr>
            </w:r>
            <w:r w:rsidRPr="000D4A3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0D4A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D4A3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6CBFE2A0" w14:textId="640D2047" w:rsidR="00A771AC" w:rsidRPr="00A771AC" w:rsidRDefault="00A771AC" w:rsidP="00B447BD">
      <w:pPr>
        <w:keepNext/>
        <w:numPr>
          <w:ilvl w:val="0"/>
          <w:numId w:val="11"/>
        </w:numPr>
        <w:spacing w:before="60"/>
        <w:ind w:right="-43"/>
        <w:rPr>
          <w:rFonts w:cs="Arial"/>
          <w:szCs w:val="18"/>
          <w:lang w:val="es-MX"/>
        </w:rPr>
      </w:pPr>
      <w:r>
        <w:rPr>
          <w:rFonts w:cs="Arial"/>
          <w:szCs w:val="18"/>
          <w:lang w:val="es-MX"/>
        </w:rPr>
        <w:t>¿</w:t>
      </w:r>
      <w:r w:rsidRPr="00A77B13">
        <w:rPr>
          <w:rFonts w:cs="Arial"/>
          <w:szCs w:val="18"/>
          <w:lang w:val="es-MX"/>
        </w:rPr>
        <w:t>Hay productos sin envasar (por ejemplo, camiones cisterna, vagones de ferrocarril, bodegas de carga de buques)?</w:t>
      </w:r>
      <w:r>
        <w:rPr>
          <w:rFonts w:cs="Arial"/>
          <w:szCs w:val="18"/>
          <w:lang w:val="es-MX"/>
        </w:rPr>
        <w:t xml:space="preserve">  </w:t>
      </w:r>
    </w:p>
    <w:p w14:paraId="480D8D17" w14:textId="4E1D49FA" w:rsidR="002415F0" w:rsidRPr="00411108" w:rsidRDefault="002415F0" w:rsidP="00B447BD">
      <w:pPr>
        <w:keepNext/>
        <w:spacing w:before="60"/>
        <w:ind w:left="360" w:right="-43"/>
        <w:rPr>
          <w:rFonts w:cs="Arial"/>
          <w:szCs w:val="18"/>
          <w:lang w:val="es-MX"/>
        </w:rPr>
      </w:pPr>
      <w:r w:rsidRPr="001308DA">
        <w:rPr>
          <w:rFonts w:cs="Arial"/>
          <w:szCs w:val="18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411108">
        <w:rPr>
          <w:rFonts w:cs="Arial"/>
          <w:szCs w:val="18"/>
          <w:lang w:val="es-MX"/>
        </w:rPr>
        <w:instrText xml:space="preserve"> FORMCHECKBOX </w:instrText>
      </w:r>
      <w:r w:rsidRPr="001308DA">
        <w:rPr>
          <w:rFonts w:cs="Arial"/>
          <w:szCs w:val="18"/>
        </w:rPr>
      </w:r>
      <w:r w:rsidRPr="001308DA">
        <w:rPr>
          <w:rFonts w:cs="Arial"/>
          <w:szCs w:val="18"/>
        </w:rPr>
        <w:fldChar w:fldCharType="separate"/>
      </w:r>
      <w:r w:rsidRPr="001308DA">
        <w:rPr>
          <w:rFonts w:cs="Arial"/>
          <w:szCs w:val="18"/>
        </w:rPr>
        <w:fldChar w:fldCharType="end"/>
      </w:r>
      <w:r w:rsidRPr="00411108">
        <w:rPr>
          <w:rFonts w:cs="Arial"/>
          <w:szCs w:val="18"/>
          <w:lang w:val="es-MX"/>
        </w:rPr>
        <w:t xml:space="preserve"> No    </w:t>
      </w:r>
      <w:r w:rsidRPr="001308DA">
        <w:rPr>
          <w:rFonts w:cs="Arial"/>
          <w:szCs w:val="1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411108">
        <w:rPr>
          <w:rFonts w:cs="Arial"/>
          <w:szCs w:val="18"/>
          <w:lang w:val="es-MX"/>
        </w:rPr>
        <w:instrText xml:space="preserve"> FORMCHECKBOX </w:instrText>
      </w:r>
      <w:r w:rsidRPr="001308DA">
        <w:rPr>
          <w:rFonts w:cs="Arial"/>
          <w:szCs w:val="18"/>
        </w:rPr>
      </w:r>
      <w:r w:rsidRPr="001308DA">
        <w:rPr>
          <w:rFonts w:cs="Arial"/>
          <w:szCs w:val="18"/>
        </w:rPr>
        <w:fldChar w:fldCharType="separate"/>
      </w:r>
      <w:r w:rsidRPr="001308DA">
        <w:rPr>
          <w:rFonts w:cs="Arial"/>
          <w:szCs w:val="18"/>
        </w:rPr>
        <w:fldChar w:fldCharType="end"/>
      </w:r>
      <w:r w:rsidRPr="00411108">
        <w:rPr>
          <w:rFonts w:cs="Arial"/>
          <w:szCs w:val="18"/>
          <w:lang w:val="es-MX"/>
        </w:rPr>
        <w:t xml:space="preserve"> </w:t>
      </w:r>
      <w:r w:rsidR="001308DA" w:rsidRPr="00411108">
        <w:rPr>
          <w:rFonts w:cs="Arial"/>
          <w:szCs w:val="18"/>
          <w:lang w:val="es-MX"/>
        </w:rPr>
        <w:t>Si</w:t>
      </w:r>
      <w:r w:rsidRPr="00411108">
        <w:rPr>
          <w:rFonts w:cs="Arial"/>
          <w:szCs w:val="18"/>
          <w:lang w:val="es-MX"/>
        </w:rPr>
        <w:t xml:space="preserve">    </w:t>
      </w:r>
    </w:p>
    <w:p w14:paraId="637FCBFD" w14:textId="6008F851" w:rsidR="00856A2B" w:rsidRPr="00411108" w:rsidRDefault="00062EBF" w:rsidP="00B447BD">
      <w:pPr>
        <w:keepNext/>
        <w:spacing w:before="60"/>
        <w:ind w:left="360" w:right="-43"/>
        <w:rPr>
          <w:rFonts w:cs="Arial"/>
          <w:i/>
          <w:szCs w:val="18"/>
          <w:lang w:val="es-MX"/>
        </w:rPr>
      </w:pPr>
      <w:r w:rsidRPr="00411108">
        <w:rPr>
          <w:rFonts w:cs="Arial"/>
          <w:i/>
          <w:szCs w:val="18"/>
          <w:lang w:val="es-MX"/>
        </w:rPr>
        <w:t>Todas las instalaciones en las que se transfieran productos sin envasar del vehículo de transporte al almacén deben ser orgánicas</w:t>
      </w:r>
      <w:r w:rsidR="00F43011">
        <w:rPr>
          <w:rFonts w:cs="Arial"/>
          <w:i/>
          <w:szCs w:val="18"/>
          <w:lang w:val="es-MX"/>
        </w:rPr>
        <w:t xml:space="preserve"> </w:t>
      </w:r>
      <w:r w:rsidRPr="00411108">
        <w:rPr>
          <w:rFonts w:cs="Arial"/>
          <w:i/>
          <w:szCs w:val="18"/>
          <w:lang w:val="es-MX"/>
        </w:rPr>
        <w:t>certificadas, indique las instalaciones de almacenamiento en la sección C a continuación.</w:t>
      </w:r>
    </w:p>
    <w:p w14:paraId="204714E2" w14:textId="3AA737AA" w:rsidR="002415F0" w:rsidRPr="00411108" w:rsidRDefault="00095F89" w:rsidP="00B447BD">
      <w:pPr>
        <w:pStyle w:val="ListParagraph"/>
        <w:keepNext/>
        <w:numPr>
          <w:ilvl w:val="0"/>
          <w:numId w:val="22"/>
        </w:numPr>
        <w:spacing w:before="60"/>
        <w:ind w:right="-43"/>
        <w:contextualSpacing w:val="0"/>
        <w:rPr>
          <w:rFonts w:cs="Arial"/>
          <w:szCs w:val="18"/>
          <w:lang w:val="es-MX"/>
        </w:rPr>
      </w:pPr>
      <w:r w:rsidRPr="00411108">
        <w:rPr>
          <w:rFonts w:cs="Arial"/>
          <w:szCs w:val="18"/>
          <w:lang w:val="es-MX"/>
        </w:rPr>
        <w:t xml:space="preserve">En caso afirmativo, ¿los transportistas combinan, dividen o </w:t>
      </w:r>
      <w:r w:rsidR="00925A26" w:rsidRPr="00856A2B">
        <w:rPr>
          <w:rFonts w:cs="Arial"/>
          <w:szCs w:val="18"/>
          <w:lang w:val="es-MX"/>
        </w:rPr>
        <w:t>ponen</w:t>
      </w:r>
      <w:r w:rsidRPr="00411108">
        <w:rPr>
          <w:rFonts w:cs="Arial"/>
          <w:szCs w:val="18"/>
          <w:lang w:val="es-MX"/>
        </w:rPr>
        <w:t xml:space="preserve"> los productos</w:t>
      </w:r>
      <w:r w:rsidR="00925A26" w:rsidRPr="00856A2B">
        <w:rPr>
          <w:rFonts w:cs="Arial"/>
          <w:szCs w:val="18"/>
          <w:lang w:val="es-MX"/>
        </w:rPr>
        <w:t xml:space="preserve"> en contenedores</w:t>
      </w:r>
      <w:r w:rsidRPr="00411108">
        <w:rPr>
          <w:rFonts w:cs="Arial"/>
          <w:szCs w:val="18"/>
          <w:lang w:val="es-MX"/>
        </w:rPr>
        <w:t>?</w:t>
      </w:r>
    </w:p>
    <w:p w14:paraId="53945EDA" w14:textId="019F701F" w:rsidR="005736A0" w:rsidRPr="00562DD3" w:rsidRDefault="00BD3603" w:rsidP="00B447BD">
      <w:pPr>
        <w:keepNext/>
        <w:spacing w:before="60"/>
        <w:ind w:left="720" w:right="-43"/>
        <w:rPr>
          <w:rFonts w:cs="Arial"/>
          <w:szCs w:val="18"/>
          <w:lang w:val="es-MX"/>
        </w:rPr>
      </w:pPr>
      <w:r w:rsidRPr="00411108">
        <w:rPr>
          <w:rFonts w:cs="Arial"/>
          <w:i/>
          <w:iCs/>
          <w:szCs w:val="18"/>
          <w:lang w:val="es-MX"/>
        </w:rPr>
        <w:t xml:space="preserve">Si los transportistas combinan, dividen o </w:t>
      </w:r>
      <w:r>
        <w:rPr>
          <w:rFonts w:cs="Arial"/>
          <w:i/>
          <w:iCs/>
          <w:szCs w:val="18"/>
          <w:lang w:val="es-MX"/>
        </w:rPr>
        <w:t>ponen</w:t>
      </w:r>
      <w:r w:rsidRPr="00411108">
        <w:rPr>
          <w:rFonts w:cs="Arial"/>
          <w:i/>
          <w:iCs/>
          <w:szCs w:val="18"/>
          <w:lang w:val="es-MX"/>
        </w:rPr>
        <w:t xml:space="preserve"> en contenedores en su nombre, esta actividad debe estar descrita en su OSP o el transportista debe estar certificado.</w:t>
      </w:r>
    </w:p>
    <w:tbl>
      <w:tblPr>
        <w:tblW w:w="10368" w:type="dxa"/>
        <w:tblInd w:w="72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70"/>
        <w:gridCol w:w="8298"/>
      </w:tblGrid>
      <w:tr w:rsidR="00562DD3" w:rsidRPr="00124BBC" w14:paraId="505CBE73" w14:textId="77777777" w:rsidTr="000A33A1">
        <w:trPr>
          <w:cantSplit/>
          <w:trHeight w:val="360"/>
        </w:trPr>
        <w:tc>
          <w:tcPr>
            <w:tcW w:w="2070" w:type="dxa"/>
            <w:vAlign w:val="center"/>
          </w:tcPr>
          <w:p w14:paraId="7F813598" w14:textId="65B2BA8B" w:rsidR="00562DD3" w:rsidRPr="00124BBC" w:rsidRDefault="00562DD3" w:rsidP="00B447BD">
            <w:pPr>
              <w:spacing w:before="60"/>
              <w:ind w:left="-115" w:right="-43"/>
              <w:rPr>
                <w:rFonts w:cs="Arial"/>
                <w:szCs w:val="18"/>
              </w:rPr>
            </w:pPr>
            <w:r w:rsidRPr="00173761">
              <w:rPr>
                <w:rFonts w:cs="Arial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3761">
              <w:rPr>
                <w:rFonts w:cs="Arial"/>
                <w:szCs w:val="18"/>
              </w:rPr>
              <w:instrText xml:space="preserve"> FORMCHECKBOX </w:instrText>
            </w:r>
            <w:r w:rsidRPr="00173761">
              <w:rPr>
                <w:rFonts w:cs="Arial"/>
                <w:szCs w:val="18"/>
              </w:rPr>
            </w:r>
            <w:r w:rsidRPr="00173761">
              <w:rPr>
                <w:rFonts w:cs="Arial"/>
                <w:szCs w:val="18"/>
              </w:rPr>
              <w:fldChar w:fldCharType="separate"/>
            </w:r>
            <w:r w:rsidRPr="00173761">
              <w:rPr>
                <w:rFonts w:cs="Arial"/>
                <w:szCs w:val="18"/>
              </w:rPr>
              <w:fldChar w:fldCharType="end"/>
            </w:r>
            <w:r w:rsidRPr="00173761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>No</w:t>
            </w:r>
            <w:r w:rsidRPr="00173761">
              <w:rPr>
                <w:rFonts w:cs="Arial"/>
                <w:szCs w:val="18"/>
              </w:rPr>
              <w:t xml:space="preserve">    </w:t>
            </w:r>
            <w:r w:rsidRPr="00173761">
              <w:rPr>
                <w:rFonts w:cs="Arial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3761">
              <w:rPr>
                <w:rFonts w:cs="Arial"/>
                <w:szCs w:val="18"/>
              </w:rPr>
              <w:instrText xml:space="preserve"> FORMCHECKBOX </w:instrText>
            </w:r>
            <w:r w:rsidRPr="00173761">
              <w:rPr>
                <w:rFonts w:cs="Arial"/>
                <w:szCs w:val="18"/>
              </w:rPr>
            </w:r>
            <w:r w:rsidRPr="00173761">
              <w:rPr>
                <w:rFonts w:cs="Arial"/>
                <w:szCs w:val="18"/>
              </w:rPr>
              <w:fldChar w:fldCharType="separate"/>
            </w:r>
            <w:r w:rsidRPr="00173761">
              <w:rPr>
                <w:rFonts w:cs="Arial"/>
                <w:szCs w:val="18"/>
              </w:rPr>
              <w:fldChar w:fldCharType="end"/>
            </w:r>
            <w:r w:rsidRPr="00173761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>Si, describa:</w:t>
            </w:r>
          </w:p>
        </w:tc>
        <w:tc>
          <w:tcPr>
            <w:tcW w:w="8298" w:type="dxa"/>
            <w:tcBorders>
              <w:bottom w:val="single" w:sz="4" w:space="0" w:color="auto"/>
            </w:tcBorders>
            <w:vAlign w:val="center"/>
          </w:tcPr>
          <w:p w14:paraId="1AF1FBFC" w14:textId="3FECA724" w:rsidR="006E2C3E" w:rsidRPr="006E2C3E" w:rsidRDefault="00562DD3" w:rsidP="006E2C3E">
            <w:pPr>
              <w:spacing w:before="60"/>
              <w:ind w:left="-115" w:right="-43"/>
              <w:rPr>
                <w:rFonts w:cs="Arial"/>
                <w:szCs w:val="18"/>
              </w:rPr>
            </w:pPr>
            <w:r w:rsidRPr="000D4A3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0D4A3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0D4A3B">
              <w:rPr>
                <w:rFonts w:cs="Arial"/>
                <w:b/>
                <w:color w:val="0070C0"/>
                <w:szCs w:val="18"/>
              </w:rPr>
            </w:r>
            <w:r w:rsidRPr="000D4A3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0D4A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D4A3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3FD6F444" w14:textId="667681C5" w:rsidR="005736A0" w:rsidRPr="00411108" w:rsidRDefault="004F5622" w:rsidP="0050446F">
      <w:pPr>
        <w:keepNext/>
        <w:numPr>
          <w:ilvl w:val="0"/>
          <w:numId w:val="11"/>
        </w:numPr>
        <w:spacing w:before="60"/>
        <w:ind w:right="-43"/>
        <w:rPr>
          <w:rFonts w:cs="Arial"/>
          <w:szCs w:val="18"/>
          <w:lang w:val="es-MX"/>
        </w:rPr>
      </w:pPr>
      <w:r w:rsidRPr="00411108">
        <w:rPr>
          <w:rFonts w:cs="Arial"/>
          <w:szCs w:val="18"/>
          <w:lang w:val="es-MX"/>
        </w:rPr>
        <w:lastRenderedPageBreak/>
        <w:t>¿Cómo se asegura de que se ha evitado la contaminación durante el transporte (por ejemplo, evitando el contacto con residuos de desinfectante, gases, líquidos)? Seleccione todo lo que aplique.</w:t>
      </w:r>
    </w:p>
    <w:p w14:paraId="2994853B" w14:textId="6DB47086" w:rsidR="006A276E" w:rsidRPr="00411108" w:rsidRDefault="001A4136" w:rsidP="0050446F">
      <w:pPr>
        <w:keepNext/>
        <w:spacing w:before="60"/>
        <w:ind w:left="360" w:right="-43"/>
        <w:rPr>
          <w:rFonts w:cs="Arial"/>
          <w:szCs w:val="18"/>
          <w:lang w:val="es-MX"/>
        </w:rPr>
      </w:pPr>
      <w:r w:rsidRPr="00411108">
        <w:rPr>
          <w:rFonts w:cs="Arial"/>
          <w:i/>
          <w:szCs w:val="18"/>
          <w:lang w:val="es-MX"/>
        </w:rPr>
        <w:t>Los registros del transportista deben estar disponibles para su revisión en la inspección y deben identificar (enlazar con) al último manejador certificado.</w:t>
      </w:r>
    </w:p>
    <w:p w14:paraId="6B0B66C0" w14:textId="478CCF06" w:rsidR="006A276E" w:rsidRDefault="005736A0" w:rsidP="0050446F">
      <w:pPr>
        <w:keepNext/>
        <w:spacing w:before="60"/>
        <w:ind w:left="360" w:right="-43"/>
        <w:rPr>
          <w:rFonts w:cs="Arial"/>
          <w:szCs w:val="18"/>
          <w:lang w:val="es-MX"/>
        </w:rPr>
      </w:pPr>
      <w:r w:rsidRPr="00124BBC">
        <w:rPr>
          <w:rFonts w:cs="Arial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411108">
        <w:rPr>
          <w:rFonts w:cs="Arial"/>
          <w:szCs w:val="18"/>
          <w:lang w:val="es-MX"/>
        </w:rPr>
        <w:instrText xml:space="preserve"> FORMCHECKBOX </w:instrText>
      </w:r>
      <w:r w:rsidRPr="00124BBC">
        <w:rPr>
          <w:rFonts w:cs="Arial"/>
          <w:szCs w:val="18"/>
        </w:rPr>
      </w:r>
      <w:r w:rsidRPr="00124BBC">
        <w:rPr>
          <w:rFonts w:cs="Arial"/>
          <w:szCs w:val="18"/>
        </w:rPr>
        <w:fldChar w:fldCharType="separate"/>
      </w:r>
      <w:r w:rsidRPr="00124BBC">
        <w:rPr>
          <w:rFonts w:cs="Arial"/>
          <w:szCs w:val="18"/>
        </w:rPr>
        <w:fldChar w:fldCharType="end"/>
      </w:r>
      <w:r w:rsidRPr="00411108">
        <w:rPr>
          <w:rFonts w:cs="Arial"/>
          <w:szCs w:val="18"/>
          <w:lang w:val="es-MX"/>
        </w:rPr>
        <w:t xml:space="preserve"> </w:t>
      </w:r>
      <w:r w:rsidR="009B6C90" w:rsidRPr="00411108">
        <w:rPr>
          <w:rFonts w:cs="Arial"/>
          <w:szCs w:val="18"/>
          <w:lang w:val="es-MX"/>
        </w:rPr>
        <w:t>Declaración jurada de camion limpio</w:t>
      </w:r>
      <w:r w:rsidRPr="00411108">
        <w:rPr>
          <w:rFonts w:cs="Arial"/>
          <w:szCs w:val="18"/>
          <w:lang w:val="es-MX"/>
        </w:rPr>
        <w:t xml:space="preserve">    </w:t>
      </w:r>
      <w:r w:rsidRPr="00124BBC">
        <w:rPr>
          <w:rFonts w:cs="Arial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411108">
        <w:rPr>
          <w:rFonts w:cs="Arial"/>
          <w:szCs w:val="18"/>
          <w:lang w:val="es-MX"/>
        </w:rPr>
        <w:instrText xml:space="preserve"> FORMCHECKBOX </w:instrText>
      </w:r>
      <w:r w:rsidRPr="00124BBC">
        <w:rPr>
          <w:rFonts w:cs="Arial"/>
          <w:szCs w:val="18"/>
        </w:rPr>
      </w:r>
      <w:r w:rsidRPr="00124BBC">
        <w:rPr>
          <w:rFonts w:cs="Arial"/>
          <w:szCs w:val="18"/>
        </w:rPr>
        <w:fldChar w:fldCharType="separate"/>
      </w:r>
      <w:r w:rsidRPr="00124BBC">
        <w:rPr>
          <w:rFonts w:cs="Arial"/>
          <w:szCs w:val="18"/>
        </w:rPr>
        <w:fldChar w:fldCharType="end"/>
      </w:r>
      <w:r w:rsidRPr="00411108">
        <w:rPr>
          <w:rFonts w:cs="Arial"/>
          <w:szCs w:val="18"/>
          <w:lang w:val="es-MX"/>
        </w:rPr>
        <w:t xml:space="preserve"> </w:t>
      </w:r>
      <w:r w:rsidR="009B6C90" w:rsidRPr="00411108">
        <w:rPr>
          <w:rFonts w:cs="Arial"/>
          <w:szCs w:val="18"/>
          <w:lang w:val="es-MX"/>
        </w:rPr>
        <w:t xml:space="preserve">Registro de </w:t>
      </w:r>
      <w:r w:rsidR="009B6C90">
        <w:rPr>
          <w:rFonts w:cs="Arial"/>
          <w:szCs w:val="18"/>
          <w:lang w:val="es-MX"/>
        </w:rPr>
        <w:t>material de limpieza y desinfección</w:t>
      </w:r>
      <w:r w:rsidRPr="00411108">
        <w:rPr>
          <w:rFonts w:cs="Arial"/>
          <w:szCs w:val="18"/>
          <w:lang w:val="es-MX"/>
        </w:rPr>
        <w:t xml:space="preserve">   </w:t>
      </w:r>
    </w:p>
    <w:p w14:paraId="4AA4261F" w14:textId="4DFC531B" w:rsidR="006A276E" w:rsidRDefault="005736A0" w:rsidP="0050446F">
      <w:pPr>
        <w:keepNext/>
        <w:spacing w:before="60"/>
        <w:ind w:left="360" w:right="-43"/>
        <w:rPr>
          <w:rFonts w:cs="Arial"/>
          <w:szCs w:val="18"/>
          <w:lang w:val="es-MX"/>
        </w:rPr>
      </w:pPr>
      <w:r w:rsidRPr="00124BBC">
        <w:rPr>
          <w:rFonts w:cs="Arial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411108">
        <w:rPr>
          <w:rFonts w:cs="Arial"/>
          <w:szCs w:val="18"/>
          <w:lang w:val="es-MX"/>
        </w:rPr>
        <w:instrText xml:space="preserve"> FORMCHECKBOX </w:instrText>
      </w:r>
      <w:r w:rsidRPr="00124BBC">
        <w:rPr>
          <w:rFonts w:cs="Arial"/>
          <w:szCs w:val="18"/>
        </w:rPr>
      </w:r>
      <w:r w:rsidRPr="00124BBC">
        <w:rPr>
          <w:rFonts w:cs="Arial"/>
          <w:szCs w:val="18"/>
        </w:rPr>
        <w:fldChar w:fldCharType="separate"/>
      </w:r>
      <w:r w:rsidRPr="00124BBC">
        <w:rPr>
          <w:rFonts w:cs="Arial"/>
          <w:szCs w:val="18"/>
        </w:rPr>
        <w:fldChar w:fldCharType="end"/>
      </w:r>
      <w:r w:rsidRPr="00411108">
        <w:rPr>
          <w:rFonts w:cs="Arial"/>
          <w:szCs w:val="18"/>
          <w:lang w:val="es-MX"/>
        </w:rPr>
        <w:t xml:space="preserve"> </w:t>
      </w:r>
      <w:r w:rsidR="00B25F12">
        <w:rPr>
          <w:rFonts w:cs="Arial"/>
          <w:szCs w:val="18"/>
          <w:lang w:val="es-MX"/>
        </w:rPr>
        <w:t>Proveedor certificado proporciona documentación</w:t>
      </w:r>
      <w:r w:rsidRPr="00411108">
        <w:rPr>
          <w:rFonts w:cs="Arial"/>
          <w:szCs w:val="18"/>
          <w:lang w:val="es-MX"/>
        </w:rPr>
        <w:t xml:space="preserve"> </w:t>
      </w:r>
      <w:r w:rsidR="00D00A2F">
        <w:rPr>
          <w:rFonts w:cs="Arial"/>
          <w:szCs w:val="18"/>
          <w:lang w:val="es-MX"/>
        </w:rPr>
        <w:t xml:space="preserve">   </w:t>
      </w:r>
      <w:r w:rsidRPr="00124BBC">
        <w:rPr>
          <w:rFonts w:cs="Arial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411108">
        <w:rPr>
          <w:rFonts w:cs="Arial"/>
          <w:szCs w:val="18"/>
          <w:lang w:val="es-MX"/>
        </w:rPr>
        <w:instrText xml:space="preserve"> FORMCHECKBOX </w:instrText>
      </w:r>
      <w:r w:rsidRPr="00124BBC">
        <w:rPr>
          <w:rFonts w:cs="Arial"/>
          <w:szCs w:val="18"/>
        </w:rPr>
      </w:r>
      <w:r w:rsidRPr="00124BBC">
        <w:rPr>
          <w:rFonts w:cs="Arial"/>
          <w:szCs w:val="18"/>
        </w:rPr>
        <w:fldChar w:fldCharType="separate"/>
      </w:r>
      <w:r w:rsidRPr="00124BBC">
        <w:rPr>
          <w:rFonts w:cs="Arial"/>
          <w:szCs w:val="18"/>
        </w:rPr>
        <w:fldChar w:fldCharType="end"/>
      </w:r>
      <w:r w:rsidRPr="00411108">
        <w:rPr>
          <w:rFonts w:cs="Arial"/>
          <w:szCs w:val="18"/>
          <w:lang w:val="es-MX"/>
        </w:rPr>
        <w:t xml:space="preserve"> </w:t>
      </w:r>
      <w:r w:rsidR="00B25F12" w:rsidRPr="00411108">
        <w:rPr>
          <w:rFonts w:cs="Arial"/>
          <w:szCs w:val="18"/>
          <w:lang w:val="es-MX"/>
        </w:rPr>
        <w:t>Procedimiento de limpieza de camiones</w:t>
      </w:r>
      <w:r w:rsidRPr="00411108">
        <w:rPr>
          <w:rFonts w:cs="Arial"/>
          <w:szCs w:val="18"/>
          <w:lang w:val="es-MX"/>
        </w:rPr>
        <w:t xml:space="preserve">    </w:t>
      </w:r>
      <w:r w:rsidRPr="00124BBC">
        <w:rPr>
          <w:rFonts w:cs="Arial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411108">
        <w:rPr>
          <w:rFonts w:cs="Arial"/>
          <w:szCs w:val="18"/>
          <w:lang w:val="es-MX"/>
        </w:rPr>
        <w:instrText xml:space="preserve"> FORMCHECKBOX </w:instrText>
      </w:r>
      <w:r w:rsidRPr="00124BBC">
        <w:rPr>
          <w:rFonts w:cs="Arial"/>
          <w:szCs w:val="18"/>
        </w:rPr>
      </w:r>
      <w:r w:rsidRPr="00124BBC">
        <w:rPr>
          <w:rFonts w:cs="Arial"/>
          <w:szCs w:val="18"/>
        </w:rPr>
        <w:fldChar w:fldCharType="separate"/>
      </w:r>
      <w:r w:rsidRPr="00124BBC">
        <w:rPr>
          <w:rFonts w:cs="Arial"/>
          <w:szCs w:val="18"/>
        </w:rPr>
        <w:fldChar w:fldCharType="end"/>
      </w:r>
      <w:r w:rsidRPr="00411108">
        <w:rPr>
          <w:rFonts w:cs="Arial"/>
          <w:szCs w:val="18"/>
          <w:lang w:val="es-MX"/>
        </w:rPr>
        <w:t xml:space="preserve"> </w:t>
      </w:r>
      <w:r w:rsidR="00D43B05" w:rsidRPr="00411108">
        <w:rPr>
          <w:rFonts w:cs="Arial"/>
          <w:szCs w:val="18"/>
          <w:lang w:val="es-MX"/>
        </w:rPr>
        <w:t>Etiquetas</w:t>
      </w:r>
      <w:r w:rsidR="00D43B05">
        <w:rPr>
          <w:rFonts w:cs="Arial"/>
          <w:szCs w:val="18"/>
          <w:lang w:val="es-MX"/>
        </w:rPr>
        <w:t xml:space="preserve"> de lavado </w:t>
      </w:r>
    </w:p>
    <w:p w14:paraId="164C0C05" w14:textId="6D05FEC4" w:rsidR="005736A0" w:rsidRPr="00411108" w:rsidRDefault="005736A0" w:rsidP="0050446F">
      <w:pPr>
        <w:keepNext/>
        <w:spacing w:before="60"/>
        <w:ind w:left="360" w:right="-43"/>
        <w:rPr>
          <w:rFonts w:cs="Arial"/>
          <w:szCs w:val="18"/>
          <w:lang w:val="es-MX"/>
        </w:rPr>
      </w:pPr>
      <w:r w:rsidRPr="00124BBC">
        <w:rPr>
          <w:rFonts w:cs="Arial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411108">
        <w:rPr>
          <w:rFonts w:cs="Arial"/>
          <w:szCs w:val="18"/>
          <w:lang w:val="es-MX"/>
        </w:rPr>
        <w:instrText xml:space="preserve"> FORMCHECKBOX </w:instrText>
      </w:r>
      <w:r w:rsidRPr="00124BBC">
        <w:rPr>
          <w:rFonts w:cs="Arial"/>
          <w:szCs w:val="18"/>
        </w:rPr>
      </w:r>
      <w:r w:rsidRPr="00124BBC">
        <w:rPr>
          <w:rFonts w:cs="Arial"/>
          <w:szCs w:val="18"/>
        </w:rPr>
        <w:fldChar w:fldCharType="separate"/>
      </w:r>
      <w:r w:rsidRPr="00124BBC">
        <w:rPr>
          <w:rFonts w:cs="Arial"/>
          <w:szCs w:val="18"/>
        </w:rPr>
        <w:fldChar w:fldCharType="end"/>
      </w:r>
      <w:r w:rsidRPr="00411108">
        <w:rPr>
          <w:rFonts w:cs="Arial"/>
          <w:szCs w:val="18"/>
          <w:lang w:val="es-MX"/>
        </w:rPr>
        <w:t xml:space="preserve"> </w:t>
      </w:r>
      <w:r w:rsidR="00D43B05">
        <w:rPr>
          <w:rFonts w:cs="Arial"/>
          <w:szCs w:val="18"/>
          <w:lang w:val="es-MX"/>
        </w:rPr>
        <w:t xml:space="preserve">Sellos de </w:t>
      </w:r>
      <w:r w:rsidR="008A1448">
        <w:rPr>
          <w:rFonts w:cs="Arial"/>
          <w:szCs w:val="18"/>
          <w:lang w:val="es-MX"/>
        </w:rPr>
        <w:t>tanques</w:t>
      </w:r>
      <w:r w:rsidRPr="00411108">
        <w:rPr>
          <w:rFonts w:cs="Arial"/>
          <w:szCs w:val="18"/>
          <w:lang w:val="es-MX"/>
        </w:rPr>
        <w:t xml:space="preserve">    </w:t>
      </w:r>
      <w:r w:rsidRPr="00124BBC">
        <w:rPr>
          <w:rFonts w:cs="Arial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411108">
        <w:rPr>
          <w:rFonts w:cs="Arial"/>
          <w:szCs w:val="18"/>
          <w:lang w:val="es-MX"/>
        </w:rPr>
        <w:instrText xml:space="preserve"> FORMCHECKBOX </w:instrText>
      </w:r>
      <w:r w:rsidRPr="00124BBC">
        <w:rPr>
          <w:rFonts w:cs="Arial"/>
          <w:szCs w:val="18"/>
        </w:rPr>
      </w:r>
      <w:r w:rsidRPr="00124BBC">
        <w:rPr>
          <w:rFonts w:cs="Arial"/>
          <w:szCs w:val="18"/>
        </w:rPr>
        <w:fldChar w:fldCharType="separate"/>
      </w:r>
      <w:r w:rsidRPr="00124BBC">
        <w:rPr>
          <w:rFonts w:cs="Arial"/>
          <w:szCs w:val="18"/>
        </w:rPr>
        <w:fldChar w:fldCharType="end"/>
      </w:r>
      <w:r w:rsidRPr="00411108">
        <w:rPr>
          <w:rFonts w:cs="Arial"/>
          <w:szCs w:val="18"/>
          <w:lang w:val="es-MX"/>
        </w:rPr>
        <w:t xml:space="preserve"> </w:t>
      </w:r>
      <w:r w:rsidR="00511E45" w:rsidRPr="00511E45">
        <w:rPr>
          <w:rFonts w:cs="Arial"/>
          <w:szCs w:val="18"/>
          <w:lang w:val="es-MX"/>
        </w:rPr>
        <w:t>Informe del inspector marítimo para la bodega de carga del buque</w:t>
      </w:r>
    </w:p>
    <w:tbl>
      <w:tblPr>
        <w:tblW w:w="0" w:type="auto"/>
        <w:tblInd w:w="2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955"/>
        <w:gridCol w:w="8748"/>
      </w:tblGrid>
      <w:tr w:rsidR="005736A0" w:rsidRPr="00124BBC" w14:paraId="1E7C11CD" w14:textId="77777777" w:rsidTr="00411108">
        <w:trPr>
          <w:cantSplit/>
          <w:trHeight w:val="360"/>
        </w:trPr>
        <w:tc>
          <w:tcPr>
            <w:tcW w:w="1955" w:type="dxa"/>
            <w:vAlign w:val="center"/>
          </w:tcPr>
          <w:p w14:paraId="7E75DA3A" w14:textId="4AB305AA" w:rsidR="005736A0" w:rsidRPr="00124BBC" w:rsidRDefault="005736A0" w:rsidP="0050446F">
            <w:pPr>
              <w:spacing w:before="60"/>
              <w:ind w:left="224" w:right="-43"/>
              <w:rPr>
                <w:rFonts w:cs="Arial"/>
                <w:szCs w:val="18"/>
              </w:rPr>
            </w:pPr>
            <w:r w:rsidRPr="00124BBC">
              <w:rPr>
                <w:rFonts w:cs="Arial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4BBC">
              <w:rPr>
                <w:rFonts w:cs="Arial"/>
                <w:szCs w:val="18"/>
              </w:rPr>
              <w:instrText xml:space="preserve"> FORMCHECKBOX </w:instrText>
            </w:r>
            <w:r w:rsidRPr="00124BBC">
              <w:rPr>
                <w:rFonts w:cs="Arial"/>
                <w:szCs w:val="18"/>
              </w:rPr>
            </w:r>
            <w:r w:rsidRPr="00124BBC">
              <w:rPr>
                <w:rFonts w:cs="Arial"/>
                <w:szCs w:val="18"/>
              </w:rPr>
              <w:fldChar w:fldCharType="separate"/>
            </w:r>
            <w:r w:rsidRPr="00124BBC">
              <w:rPr>
                <w:rFonts w:cs="Arial"/>
                <w:szCs w:val="18"/>
              </w:rPr>
              <w:fldChar w:fldCharType="end"/>
            </w:r>
            <w:r w:rsidRPr="00124BBC">
              <w:rPr>
                <w:rFonts w:cs="Arial"/>
                <w:szCs w:val="18"/>
              </w:rPr>
              <w:t xml:space="preserve"> </w:t>
            </w:r>
            <w:r w:rsidR="00511E45">
              <w:rPr>
                <w:rFonts w:cs="Arial"/>
                <w:szCs w:val="18"/>
              </w:rPr>
              <w:t>Otro</w:t>
            </w:r>
            <w:r w:rsidRPr="00124BBC">
              <w:rPr>
                <w:rFonts w:cs="Arial"/>
                <w:szCs w:val="18"/>
              </w:rPr>
              <w:t xml:space="preserve"> (</w:t>
            </w:r>
            <w:r w:rsidR="00511E45">
              <w:rPr>
                <w:rFonts w:cs="Arial"/>
                <w:szCs w:val="18"/>
              </w:rPr>
              <w:t>describa</w:t>
            </w:r>
            <w:r w:rsidRPr="00124BBC">
              <w:rPr>
                <w:rFonts w:cs="Arial"/>
                <w:szCs w:val="18"/>
              </w:rPr>
              <w:t>):</w:t>
            </w:r>
          </w:p>
        </w:tc>
        <w:tc>
          <w:tcPr>
            <w:tcW w:w="8748" w:type="dxa"/>
            <w:tcBorders>
              <w:bottom w:val="single" w:sz="4" w:space="0" w:color="auto"/>
            </w:tcBorders>
            <w:vAlign w:val="center"/>
          </w:tcPr>
          <w:p w14:paraId="0A41EF0A" w14:textId="77777777" w:rsidR="005736A0" w:rsidRPr="000D4A3B" w:rsidRDefault="005736A0" w:rsidP="0050446F">
            <w:pPr>
              <w:spacing w:before="60"/>
              <w:ind w:left="-136" w:right="-43"/>
              <w:rPr>
                <w:rFonts w:cs="Arial"/>
                <w:color w:val="0070C0"/>
                <w:szCs w:val="18"/>
              </w:rPr>
            </w:pPr>
            <w:r w:rsidRPr="000D4A3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0D4A3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0D4A3B">
              <w:rPr>
                <w:rFonts w:cs="Arial"/>
                <w:b/>
                <w:color w:val="0070C0"/>
                <w:szCs w:val="18"/>
              </w:rPr>
            </w:r>
            <w:r w:rsidRPr="000D4A3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0D4A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D4A3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18C39DAC" w14:textId="35C9E5EF" w:rsidR="005736A0" w:rsidRPr="00411108" w:rsidRDefault="00B27DB6" w:rsidP="0050446F">
      <w:pPr>
        <w:keepNext/>
        <w:numPr>
          <w:ilvl w:val="0"/>
          <w:numId w:val="11"/>
        </w:numPr>
        <w:spacing w:before="60"/>
        <w:ind w:right="-43"/>
        <w:rPr>
          <w:rFonts w:cs="Arial"/>
          <w:szCs w:val="18"/>
          <w:lang w:val="es-MX"/>
        </w:rPr>
      </w:pPr>
      <w:r w:rsidRPr="00411108">
        <w:rPr>
          <w:rFonts w:cs="Arial"/>
          <w:szCs w:val="18"/>
          <w:lang w:val="es-MX"/>
        </w:rPr>
        <w:t>¿Cómo se asegura de que los productos orgánicos no se mezclen con los no orgánicos durante el transporte? Seleccione todo lo que aplique</w:t>
      </w:r>
      <w:r w:rsidR="005736A0" w:rsidRPr="00411108">
        <w:rPr>
          <w:rFonts w:cs="Arial"/>
          <w:szCs w:val="18"/>
          <w:lang w:val="es-MX"/>
        </w:rPr>
        <w:t xml:space="preserve">. </w:t>
      </w:r>
    </w:p>
    <w:p w14:paraId="605325A7" w14:textId="358E3B2C" w:rsidR="003E7EC6" w:rsidRPr="00411108" w:rsidRDefault="00D82D91" w:rsidP="0050446F">
      <w:pPr>
        <w:keepNext/>
        <w:spacing w:before="60"/>
        <w:ind w:left="360" w:right="-43"/>
        <w:rPr>
          <w:rFonts w:cs="Arial"/>
          <w:szCs w:val="18"/>
          <w:lang w:val="es-MX"/>
        </w:rPr>
      </w:pPr>
      <w:r w:rsidRPr="00411108">
        <w:rPr>
          <w:rFonts w:cs="Arial"/>
          <w:i/>
          <w:szCs w:val="18"/>
          <w:lang w:val="es-MX"/>
        </w:rPr>
        <w:t>Los registros del transportista deben estar disponibles para su revisión en la inspección y deben identificar (enlazar con) al último manipulador certificado.</w:t>
      </w:r>
    </w:p>
    <w:p w14:paraId="77C795D7" w14:textId="0DC62F98" w:rsidR="009D1DFC" w:rsidRPr="00411108" w:rsidRDefault="005736A0" w:rsidP="0050446F">
      <w:pPr>
        <w:pStyle w:val="ListParagraph"/>
        <w:keepNext/>
        <w:spacing w:before="60" w:after="60"/>
        <w:ind w:left="360" w:right="-43"/>
        <w:contextualSpacing w:val="0"/>
        <w:rPr>
          <w:rFonts w:cs="Arial"/>
          <w:szCs w:val="18"/>
          <w:lang w:val="es-MX"/>
        </w:rPr>
      </w:pPr>
      <w:r w:rsidRPr="00BE2ED6">
        <w:rPr>
          <w:rFonts w:cs="Arial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11108">
        <w:rPr>
          <w:rFonts w:cs="Arial"/>
          <w:szCs w:val="18"/>
          <w:lang w:val="es-MX"/>
        </w:rPr>
        <w:instrText xml:space="preserve"> FORMCHECKBOX </w:instrText>
      </w:r>
      <w:r w:rsidRPr="00BE2ED6">
        <w:rPr>
          <w:rFonts w:cs="Arial"/>
          <w:szCs w:val="18"/>
        </w:rPr>
      </w:r>
      <w:r w:rsidRPr="00BE2ED6">
        <w:rPr>
          <w:rFonts w:cs="Arial"/>
          <w:szCs w:val="18"/>
        </w:rPr>
        <w:fldChar w:fldCharType="separate"/>
      </w:r>
      <w:r w:rsidRPr="00BE2ED6">
        <w:rPr>
          <w:rFonts w:cs="Arial"/>
          <w:szCs w:val="18"/>
        </w:rPr>
        <w:fldChar w:fldCharType="end"/>
      </w:r>
      <w:r w:rsidRPr="00411108">
        <w:rPr>
          <w:rFonts w:cs="Arial"/>
          <w:szCs w:val="18"/>
          <w:lang w:val="es-MX"/>
        </w:rPr>
        <w:t xml:space="preserve"> </w:t>
      </w:r>
      <w:r w:rsidR="004A1B6A" w:rsidRPr="00411108">
        <w:rPr>
          <w:rFonts w:cs="Arial"/>
          <w:szCs w:val="18"/>
          <w:lang w:val="es-MX"/>
        </w:rPr>
        <w:t>No aplica, sólo productos orgánicos certificados</w:t>
      </w:r>
    </w:p>
    <w:p w14:paraId="764ECBC8" w14:textId="1DC94482" w:rsidR="009D1DFC" w:rsidRDefault="005736A0" w:rsidP="0050446F">
      <w:pPr>
        <w:pStyle w:val="ListParagraph"/>
        <w:keepNext/>
        <w:spacing w:before="60" w:after="60"/>
        <w:ind w:left="360" w:right="-43"/>
        <w:contextualSpacing w:val="0"/>
        <w:rPr>
          <w:rFonts w:cs="Arial"/>
          <w:szCs w:val="18"/>
          <w:lang w:val="es-MX"/>
        </w:rPr>
      </w:pPr>
      <w:r w:rsidRPr="00B21E0D">
        <w:rPr>
          <w:rFonts w:cs="Arial"/>
          <w:szCs w:val="18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411108">
        <w:rPr>
          <w:rFonts w:cs="Arial"/>
          <w:szCs w:val="18"/>
          <w:lang w:val="es-MX"/>
        </w:rPr>
        <w:instrText xml:space="preserve"> FORMCHECKBOX </w:instrText>
      </w:r>
      <w:r w:rsidRPr="00B21E0D">
        <w:rPr>
          <w:rFonts w:cs="Arial"/>
          <w:szCs w:val="18"/>
        </w:rPr>
      </w:r>
      <w:r w:rsidRPr="00B21E0D">
        <w:rPr>
          <w:rFonts w:cs="Arial"/>
          <w:szCs w:val="18"/>
        </w:rPr>
        <w:fldChar w:fldCharType="separate"/>
      </w:r>
      <w:r w:rsidRPr="00B21E0D">
        <w:rPr>
          <w:rFonts w:cs="Arial"/>
          <w:szCs w:val="18"/>
        </w:rPr>
        <w:fldChar w:fldCharType="end"/>
      </w:r>
      <w:r w:rsidRPr="00411108">
        <w:rPr>
          <w:rFonts w:cs="Arial"/>
          <w:szCs w:val="18"/>
          <w:lang w:val="es-MX"/>
        </w:rPr>
        <w:t xml:space="preserve"> </w:t>
      </w:r>
      <w:r w:rsidR="00D17C3E" w:rsidRPr="00411108">
        <w:rPr>
          <w:rFonts w:cs="Arial"/>
          <w:szCs w:val="18"/>
          <w:lang w:val="es-MX"/>
        </w:rPr>
        <w:t>Contenedores claramente etiquetados o marcados</w:t>
      </w:r>
      <w:r w:rsidR="00D00A2F">
        <w:rPr>
          <w:rFonts w:cs="Arial"/>
          <w:szCs w:val="18"/>
          <w:lang w:val="es-MX"/>
        </w:rPr>
        <w:t xml:space="preserve">  </w:t>
      </w:r>
      <w:r w:rsidR="009D1DFC">
        <w:rPr>
          <w:rFonts w:cs="Arial"/>
          <w:szCs w:val="18"/>
          <w:lang w:val="es-MX"/>
        </w:rPr>
        <w:t xml:space="preserve"> </w:t>
      </w:r>
      <w:r w:rsidR="00D17C3E" w:rsidRPr="00411108">
        <w:rPr>
          <w:rFonts w:cs="Arial"/>
          <w:szCs w:val="18"/>
          <w:lang w:val="es-MX"/>
        </w:rPr>
        <w:t xml:space="preserve"> </w:t>
      </w:r>
      <w:r w:rsidRPr="00B21E0D">
        <w:rPr>
          <w:rFonts w:cs="Arial"/>
          <w:szCs w:val="1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411108">
        <w:rPr>
          <w:rFonts w:cs="Arial"/>
          <w:szCs w:val="18"/>
          <w:lang w:val="es-MX"/>
        </w:rPr>
        <w:instrText xml:space="preserve"> FORMCHECKBOX </w:instrText>
      </w:r>
      <w:r w:rsidRPr="00B21E0D">
        <w:rPr>
          <w:rFonts w:cs="Arial"/>
          <w:szCs w:val="18"/>
        </w:rPr>
      </w:r>
      <w:r w:rsidRPr="00B21E0D">
        <w:rPr>
          <w:rFonts w:cs="Arial"/>
          <w:szCs w:val="18"/>
        </w:rPr>
        <w:fldChar w:fldCharType="separate"/>
      </w:r>
      <w:r w:rsidRPr="00B21E0D">
        <w:rPr>
          <w:rFonts w:cs="Arial"/>
          <w:szCs w:val="18"/>
        </w:rPr>
        <w:fldChar w:fldCharType="end"/>
      </w:r>
      <w:r w:rsidRPr="00411108">
        <w:rPr>
          <w:rFonts w:cs="Arial"/>
          <w:szCs w:val="18"/>
          <w:lang w:val="es-MX"/>
        </w:rPr>
        <w:t xml:space="preserve"> </w:t>
      </w:r>
      <w:r w:rsidR="00D17C3E" w:rsidRPr="00411108">
        <w:rPr>
          <w:rFonts w:cs="Arial"/>
          <w:szCs w:val="18"/>
          <w:lang w:val="es-MX"/>
        </w:rPr>
        <w:t>Contenedores cerrados</w:t>
      </w:r>
      <w:r w:rsidR="009D1DFC">
        <w:rPr>
          <w:rFonts w:cs="Arial"/>
          <w:szCs w:val="18"/>
          <w:lang w:val="es-MX"/>
        </w:rPr>
        <w:t xml:space="preserve"> </w:t>
      </w:r>
      <w:r w:rsidR="00D00A2F">
        <w:rPr>
          <w:rFonts w:cs="Arial"/>
          <w:szCs w:val="18"/>
          <w:lang w:val="es-MX"/>
        </w:rPr>
        <w:t xml:space="preserve">  </w:t>
      </w:r>
      <w:r w:rsidR="009D1DFC">
        <w:rPr>
          <w:rFonts w:cs="Arial"/>
          <w:szCs w:val="18"/>
          <w:lang w:val="es-MX"/>
        </w:rPr>
        <w:t xml:space="preserve"> </w:t>
      </w:r>
      <w:r w:rsidRPr="00B21E0D">
        <w:rPr>
          <w:rFonts w:cs="Arial"/>
          <w:szCs w:val="18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411108">
        <w:rPr>
          <w:rFonts w:cs="Arial"/>
          <w:szCs w:val="18"/>
          <w:lang w:val="es-MX"/>
        </w:rPr>
        <w:instrText xml:space="preserve"> FORMCHECKBOX </w:instrText>
      </w:r>
      <w:r w:rsidRPr="00B21E0D">
        <w:rPr>
          <w:rFonts w:cs="Arial"/>
          <w:szCs w:val="18"/>
        </w:rPr>
      </w:r>
      <w:r w:rsidRPr="00B21E0D">
        <w:rPr>
          <w:rFonts w:cs="Arial"/>
          <w:szCs w:val="18"/>
        </w:rPr>
        <w:fldChar w:fldCharType="separate"/>
      </w:r>
      <w:r w:rsidRPr="00B21E0D">
        <w:rPr>
          <w:rFonts w:cs="Arial"/>
          <w:szCs w:val="18"/>
        </w:rPr>
        <w:fldChar w:fldCharType="end"/>
      </w:r>
      <w:r w:rsidRPr="00411108">
        <w:rPr>
          <w:rFonts w:cs="Arial"/>
          <w:szCs w:val="18"/>
          <w:lang w:val="es-MX"/>
        </w:rPr>
        <w:t xml:space="preserve"> </w:t>
      </w:r>
      <w:r w:rsidR="006D2F13" w:rsidRPr="006D2F13">
        <w:rPr>
          <w:rFonts w:cs="Arial"/>
          <w:szCs w:val="18"/>
          <w:lang w:val="es-MX"/>
        </w:rPr>
        <w:t>Transportados en momentos diferentes</w:t>
      </w:r>
    </w:p>
    <w:p w14:paraId="0C02F256" w14:textId="4B4EA3A7" w:rsidR="005736A0" w:rsidRPr="00411108" w:rsidRDefault="005736A0" w:rsidP="0050446F">
      <w:pPr>
        <w:pStyle w:val="ListParagraph"/>
        <w:keepNext/>
        <w:spacing w:before="60" w:after="60"/>
        <w:ind w:left="360" w:right="-43"/>
        <w:contextualSpacing w:val="0"/>
        <w:rPr>
          <w:rFonts w:cs="Arial"/>
          <w:szCs w:val="18"/>
          <w:lang w:val="es-MX"/>
        </w:rPr>
      </w:pPr>
      <w:r w:rsidRPr="00B21E0D">
        <w:rPr>
          <w:rFonts w:cs="Arial"/>
          <w:szCs w:val="18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411108">
        <w:rPr>
          <w:rFonts w:cs="Arial"/>
          <w:szCs w:val="18"/>
          <w:lang w:val="es-MX"/>
        </w:rPr>
        <w:instrText xml:space="preserve"> FORMCHECKBOX </w:instrText>
      </w:r>
      <w:r w:rsidRPr="00B21E0D">
        <w:rPr>
          <w:rFonts w:cs="Arial"/>
          <w:szCs w:val="18"/>
        </w:rPr>
      </w:r>
      <w:r w:rsidRPr="00B21E0D">
        <w:rPr>
          <w:rFonts w:cs="Arial"/>
          <w:szCs w:val="18"/>
        </w:rPr>
        <w:fldChar w:fldCharType="separate"/>
      </w:r>
      <w:r w:rsidRPr="00B21E0D">
        <w:rPr>
          <w:rFonts w:cs="Arial"/>
          <w:szCs w:val="18"/>
        </w:rPr>
        <w:fldChar w:fldCharType="end"/>
      </w:r>
      <w:r w:rsidRPr="00411108">
        <w:rPr>
          <w:rFonts w:cs="Arial"/>
          <w:szCs w:val="18"/>
          <w:lang w:val="es-MX"/>
        </w:rPr>
        <w:t xml:space="preserve"> </w:t>
      </w:r>
      <w:r w:rsidR="006D2F13" w:rsidRPr="006D2F13">
        <w:rPr>
          <w:rFonts w:cs="Arial"/>
          <w:szCs w:val="18"/>
          <w:lang w:val="es-MX"/>
        </w:rPr>
        <w:t>Visualmente distintos</w:t>
      </w:r>
      <w:bookmarkStart w:id="4" w:name="Check9"/>
      <w:r w:rsidR="009D1DFC">
        <w:rPr>
          <w:rFonts w:cs="Arial"/>
          <w:szCs w:val="18"/>
          <w:lang w:val="es-MX"/>
        </w:rPr>
        <w:t xml:space="preserve"> </w:t>
      </w:r>
      <w:r w:rsidR="00A128BE">
        <w:rPr>
          <w:rFonts w:cs="Arial"/>
          <w:szCs w:val="18"/>
          <w:lang w:val="es-MX"/>
        </w:rPr>
        <w:t xml:space="preserve">  </w:t>
      </w:r>
      <w:r w:rsidR="009D1DFC">
        <w:rPr>
          <w:rFonts w:cs="Arial"/>
          <w:szCs w:val="18"/>
          <w:lang w:val="es-MX"/>
        </w:rPr>
        <w:t xml:space="preserve"> </w:t>
      </w:r>
      <w:r w:rsidRPr="009D1DFC">
        <w:rPr>
          <w:rFonts w:cs="Arial"/>
          <w:szCs w:val="18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411108">
        <w:rPr>
          <w:rFonts w:cs="Arial"/>
          <w:szCs w:val="18"/>
          <w:lang w:val="es-MX"/>
        </w:rPr>
        <w:instrText xml:space="preserve"> FORMCHECKBOX </w:instrText>
      </w:r>
      <w:r w:rsidRPr="009D1DFC">
        <w:rPr>
          <w:rFonts w:cs="Arial"/>
          <w:szCs w:val="18"/>
        </w:rPr>
      </w:r>
      <w:r w:rsidRPr="009D1DFC">
        <w:rPr>
          <w:rFonts w:cs="Arial"/>
          <w:szCs w:val="18"/>
        </w:rPr>
        <w:fldChar w:fldCharType="separate"/>
      </w:r>
      <w:r w:rsidRPr="009D1DFC">
        <w:rPr>
          <w:rFonts w:cs="Arial"/>
          <w:szCs w:val="18"/>
        </w:rPr>
        <w:fldChar w:fldCharType="end"/>
      </w:r>
      <w:bookmarkEnd w:id="4"/>
      <w:r w:rsidRPr="00411108">
        <w:rPr>
          <w:rFonts w:cs="Arial"/>
          <w:szCs w:val="18"/>
          <w:lang w:val="es-MX"/>
        </w:rPr>
        <w:t xml:space="preserve"> </w:t>
      </w:r>
      <w:r w:rsidR="006D2F13" w:rsidRPr="00411108">
        <w:rPr>
          <w:rFonts w:cs="Arial"/>
          <w:szCs w:val="18"/>
          <w:lang w:val="es-MX"/>
        </w:rPr>
        <w:t>Se envían en vehículos distintos y marcados</w:t>
      </w:r>
      <w:r w:rsidR="009D1DFC">
        <w:rPr>
          <w:rFonts w:cs="Arial"/>
          <w:szCs w:val="18"/>
          <w:lang w:val="es-MX"/>
        </w:rPr>
        <w:t xml:space="preserve">  </w:t>
      </w:r>
      <w:bookmarkStart w:id="5" w:name="Check10"/>
      <w:r w:rsidR="00D00A2F">
        <w:rPr>
          <w:rFonts w:cs="Arial"/>
          <w:szCs w:val="18"/>
          <w:lang w:val="es-MX"/>
        </w:rPr>
        <w:t xml:space="preserve">  </w:t>
      </w:r>
      <w:r w:rsidRPr="009D1DFC">
        <w:rPr>
          <w:rFonts w:cs="Arial"/>
          <w:szCs w:val="18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411108">
        <w:rPr>
          <w:rFonts w:cs="Arial"/>
          <w:szCs w:val="18"/>
          <w:lang w:val="es-MX"/>
        </w:rPr>
        <w:instrText xml:space="preserve"> FORMCHECKBOX </w:instrText>
      </w:r>
      <w:r w:rsidRPr="009D1DFC">
        <w:rPr>
          <w:rFonts w:cs="Arial"/>
          <w:szCs w:val="18"/>
        </w:rPr>
      </w:r>
      <w:r w:rsidRPr="009D1DFC">
        <w:rPr>
          <w:rFonts w:cs="Arial"/>
          <w:szCs w:val="18"/>
        </w:rPr>
        <w:fldChar w:fldCharType="separate"/>
      </w:r>
      <w:r w:rsidRPr="009D1DFC">
        <w:rPr>
          <w:rFonts w:cs="Arial"/>
          <w:szCs w:val="18"/>
        </w:rPr>
        <w:fldChar w:fldCharType="end"/>
      </w:r>
      <w:bookmarkEnd w:id="5"/>
      <w:r w:rsidRPr="00411108">
        <w:rPr>
          <w:rFonts w:cs="Arial"/>
          <w:szCs w:val="18"/>
          <w:lang w:val="es-MX"/>
        </w:rPr>
        <w:t xml:space="preserve"> </w:t>
      </w:r>
      <w:r w:rsidR="00BE0F80" w:rsidRPr="009D1DFC">
        <w:rPr>
          <w:rFonts w:cs="Arial"/>
          <w:szCs w:val="18"/>
          <w:lang w:val="es-MX"/>
        </w:rPr>
        <w:t>Se envían desde destinos distintos</w:t>
      </w:r>
    </w:p>
    <w:tbl>
      <w:tblPr>
        <w:tblW w:w="0" w:type="auto"/>
        <w:tblInd w:w="2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955"/>
        <w:gridCol w:w="8748"/>
      </w:tblGrid>
      <w:tr w:rsidR="005736A0" w:rsidRPr="00124BBC" w14:paraId="1B8A447F" w14:textId="77777777" w:rsidTr="000A33A1">
        <w:trPr>
          <w:cantSplit/>
          <w:trHeight w:val="360"/>
        </w:trPr>
        <w:tc>
          <w:tcPr>
            <w:tcW w:w="1955" w:type="dxa"/>
            <w:vAlign w:val="center"/>
          </w:tcPr>
          <w:p w14:paraId="68177913" w14:textId="064942F0" w:rsidR="005736A0" w:rsidRPr="00124BBC" w:rsidRDefault="005736A0" w:rsidP="0050446F">
            <w:pPr>
              <w:spacing w:before="60"/>
              <w:ind w:left="224" w:right="-43"/>
              <w:rPr>
                <w:rFonts w:cs="Arial"/>
                <w:szCs w:val="18"/>
              </w:rPr>
            </w:pPr>
            <w:r w:rsidRPr="00124BBC">
              <w:rPr>
                <w:rFonts w:cs="Arial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4BBC">
              <w:rPr>
                <w:rFonts w:cs="Arial"/>
                <w:szCs w:val="18"/>
              </w:rPr>
              <w:instrText xml:space="preserve"> FORMCHECKBOX </w:instrText>
            </w:r>
            <w:r w:rsidRPr="00124BBC">
              <w:rPr>
                <w:rFonts w:cs="Arial"/>
                <w:szCs w:val="18"/>
              </w:rPr>
            </w:r>
            <w:r w:rsidRPr="00124BBC">
              <w:rPr>
                <w:rFonts w:cs="Arial"/>
                <w:szCs w:val="18"/>
              </w:rPr>
              <w:fldChar w:fldCharType="separate"/>
            </w:r>
            <w:r w:rsidRPr="00124BBC">
              <w:rPr>
                <w:rFonts w:cs="Arial"/>
                <w:szCs w:val="18"/>
              </w:rPr>
              <w:fldChar w:fldCharType="end"/>
            </w:r>
            <w:r w:rsidRPr="00124BBC">
              <w:rPr>
                <w:rFonts w:cs="Arial"/>
                <w:szCs w:val="18"/>
              </w:rPr>
              <w:t xml:space="preserve"> </w:t>
            </w:r>
            <w:r w:rsidR="00BE0F80">
              <w:rPr>
                <w:rFonts w:cs="Arial"/>
                <w:szCs w:val="18"/>
              </w:rPr>
              <w:t>Otro</w:t>
            </w:r>
            <w:r w:rsidRPr="00124BBC">
              <w:rPr>
                <w:rFonts w:cs="Arial"/>
                <w:szCs w:val="18"/>
              </w:rPr>
              <w:t xml:space="preserve"> (</w:t>
            </w:r>
            <w:r w:rsidR="00BE0F80">
              <w:rPr>
                <w:rFonts w:cs="Arial"/>
                <w:szCs w:val="18"/>
              </w:rPr>
              <w:t>describa</w:t>
            </w:r>
            <w:r w:rsidRPr="00124BBC">
              <w:rPr>
                <w:rFonts w:cs="Arial"/>
                <w:szCs w:val="18"/>
              </w:rPr>
              <w:t>):</w:t>
            </w:r>
          </w:p>
        </w:tc>
        <w:tc>
          <w:tcPr>
            <w:tcW w:w="8748" w:type="dxa"/>
            <w:tcBorders>
              <w:bottom w:val="single" w:sz="4" w:space="0" w:color="auto"/>
            </w:tcBorders>
            <w:vAlign w:val="center"/>
          </w:tcPr>
          <w:p w14:paraId="678CB1B4" w14:textId="77777777" w:rsidR="005736A0" w:rsidRPr="000D4A3B" w:rsidRDefault="005736A0" w:rsidP="0050446F">
            <w:pPr>
              <w:spacing w:before="60"/>
              <w:ind w:left="-136" w:right="-43"/>
              <w:rPr>
                <w:rFonts w:cs="Arial"/>
                <w:color w:val="0070C0"/>
                <w:szCs w:val="18"/>
              </w:rPr>
            </w:pPr>
            <w:r w:rsidRPr="000D4A3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0D4A3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0D4A3B">
              <w:rPr>
                <w:rFonts w:cs="Arial"/>
                <w:b/>
                <w:color w:val="0070C0"/>
                <w:szCs w:val="18"/>
              </w:rPr>
            </w:r>
            <w:r w:rsidRPr="000D4A3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0D4A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D4A3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2A3BD723" w14:textId="5FA94EA4" w:rsidR="00F732F8" w:rsidRDefault="00793362" w:rsidP="0050446F">
      <w:pPr>
        <w:pStyle w:val="ListParagraph"/>
        <w:keepNext/>
        <w:numPr>
          <w:ilvl w:val="0"/>
          <w:numId w:val="4"/>
        </w:numPr>
        <w:spacing w:before="120"/>
        <w:ind w:right="-43"/>
        <w:contextualSpacing w:val="0"/>
        <w:rPr>
          <w:rFonts w:cs="Arial"/>
          <w:b/>
        </w:rPr>
      </w:pPr>
      <w:r>
        <w:rPr>
          <w:rFonts w:cs="Arial"/>
          <w:b/>
          <w:sz w:val="22"/>
        </w:rPr>
        <w:t>Instalaciones de Almacenamiento</w:t>
      </w:r>
    </w:p>
    <w:bookmarkEnd w:id="0"/>
    <w:p w14:paraId="54B92A69" w14:textId="56C1DF49" w:rsidR="008612A2" w:rsidRPr="00AD15C0" w:rsidRDefault="00BB0AF1" w:rsidP="0050446F">
      <w:pPr>
        <w:pStyle w:val="ListParagraph"/>
        <w:keepNext/>
        <w:numPr>
          <w:ilvl w:val="0"/>
          <w:numId w:val="5"/>
        </w:numPr>
        <w:spacing w:before="60"/>
        <w:ind w:right="-43"/>
        <w:contextualSpacing w:val="0"/>
        <w:rPr>
          <w:rFonts w:cs="Arial"/>
          <w:szCs w:val="18"/>
          <w:lang w:val="es-MX"/>
        </w:rPr>
      </w:pPr>
      <w:r w:rsidRPr="001E7879">
        <w:rPr>
          <w:rFonts w:cs="Arial"/>
          <w:szCs w:val="18"/>
          <w:lang w:val="es-MX"/>
        </w:rPr>
        <w:t>Si se utilizan instalaciones externas para almacenar productos orgánicos, complete esta tabla o adjunt</w:t>
      </w:r>
      <w:r w:rsidR="00EB2B59">
        <w:rPr>
          <w:rFonts w:cs="Arial"/>
          <w:szCs w:val="18"/>
          <w:lang w:val="es-MX"/>
        </w:rPr>
        <w:t>e una lista</w:t>
      </w:r>
      <w:r w:rsidRPr="001E7879">
        <w:rPr>
          <w:rFonts w:cs="Arial"/>
          <w:szCs w:val="18"/>
          <w:lang w:val="es-MX"/>
        </w:rPr>
        <w:t xml:space="preserve"> con esta información</w:t>
      </w:r>
      <w:r w:rsidR="008612A2" w:rsidRPr="00AD15C0">
        <w:rPr>
          <w:rFonts w:cs="Arial"/>
          <w:szCs w:val="18"/>
          <w:lang w:val="es-MX"/>
        </w:rPr>
        <w:t>.</w:t>
      </w:r>
    </w:p>
    <w:p w14:paraId="5E9CF009" w14:textId="0684E938" w:rsidR="008612A2" w:rsidRPr="00411108" w:rsidRDefault="008612A2" w:rsidP="0050446F">
      <w:pPr>
        <w:pStyle w:val="ListParagraph"/>
        <w:keepNext/>
        <w:spacing w:before="60" w:after="60"/>
        <w:ind w:left="360" w:right="-43"/>
        <w:contextualSpacing w:val="0"/>
        <w:rPr>
          <w:rFonts w:cs="Arial"/>
          <w:szCs w:val="18"/>
          <w:lang w:val="es-MX"/>
        </w:rPr>
      </w:pPr>
      <w:r>
        <w:rPr>
          <w:rFonts w:cs="Arial"/>
          <w:szCs w:val="18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Pr="00411108">
        <w:rPr>
          <w:rFonts w:cs="Arial"/>
          <w:szCs w:val="18"/>
          <w:lang w:val="es-MX"/>
        </w:rPr>
        <w:instrText xml:space="preserve"> FORMCHECKBOX </w:instrText>
      </w:r>
      <w:r>
        <w:rPr>
          <w:rFonts w:cs="Arial"/>
          <w:szCs w:val="18"/>
        </w:rPr>
      </w:r>
      <w:r>
        <w:rPr>
          <w:rFonts w:cs="Arial"/>
          <w:szCs w:val="18"/>
        </w:rPr>
        <w:fldChar w:fldCharType="separate"/>
      </w:r>
      <w:r>
        <w:rPr>
          <w:rFonts w:cs="Arial"/>
          <w:szCs w:val="18"/>
        </w:rPr>
        <w:fldChar w:fldCharType="end"/>
      </w:r>
      <w:r w:rsidRPr="00411108">
        <w:rPr>
          <w:rFonts w:cs="Arial"/>
          <w:szCs w:val="18"/>
          <w:lang w:val="es-MX"/>
        </w:rPr>
        <w:t xml:space="preserve"> </w:t>
      </w:r>
      <w:bookmarkStart w:id="6" w:name="Check32"/>
      <w:r w:rsidR="00BB0AF1" w:rsidRPr="00411108">
        <w:rPr>
          <w:rFonts w:cs="Arial"/>
          <w:szCs w:val="18"/>
          <w:lang w:val="es-MX"/>
        </w:rPr>
        <w:t>No aplica</w:t>
      </w:r>
      <w:r w:rsidR="00E061B3" w:rsidRPr="00411108">
        <w:rPr>
          <w:rFonts w:cs="Arial"/>
          <w:szCs w:val="18"/>
          <w:lang w:val="es-MX"/>
        </w:rPr>
        <w:t xml:space="preserve">, no hay </w:t>
      </w:r>
      <w:r w:rsidR="00E061B3">
        <w:rPr>
          <w:rFonts w:cs="Arial"/>
          <w:szCs w:val="18"/>
          <w:lang w:val="es-MX"/>
        </w:rPr>
        <w:t>instalaciones externas.</w:t>
      </w:r>
      <w:r w:rsidRPr="00411108">
        <w:rPr>
          <w:rFonts w:cs="Arial"/>
          <w:szCs w:val="18"/>
          <w:lang w:val="es-MX"/>
        </w:rPr>
        <w:t xml:space="preserve">    </w:t>
      </w:r>
      <w: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Pr="00411108">
        <w:rPr>
          <w:rFonts w:cs="Arial"/>
          <w:szCs w:val="18"/>
          <w:lang w:val="es-MX"/>
        </w:rPr>
        <w:instrText xml:space="preserve"> FORMCHECKBOX </w:instrText>
      </w:r>
      <w:r>
        <w:fldChar w:fldCharType="separate"/>
      </w:r>
      <w:r>
        <w:fldChar w:fldCharType="end"/>
      </w:r>
      <w:bookmarkEnd w:id="6"/>
      <w:r w:rsidRPr="00411108">
        <w:rPr>
          <w:rFonts w:cs="Arial"/>
          <w:szCs w:val="18"/>
          <w:lang w:val="es-MX"/>
        </w:rPr>
        <w:t xml:space="preserve"> </w:t>
      </w:r>
      <w:r w:rsidR="00E061B3">
        <w:rPr>
          <w:rFonts w:cs="Arial"/>
          <w:szCs w:val="18"/>
          <w:lang w:val="es-MX"/>
        </w:rPr>
        <w:t>Lista a</w:t>
      </w:r>
      <w:r w:rsidR="00BB0AF1" w:rsidRPr="00411108">
        <w:rPr>
          <w:rFonts w:cs="Arial"/>
          <w:szCs w:val="18"/>
          <w:lang w:val="es-MX"/>
        </w:rPr>
        <w:t>djunt</w:t>
      </w:r>
      <w:r w:rsidR="00E061B3">
        <w:rPr>
          <w:rFonts w:cs="Arial"/>
          <w:szCs w:val="18"/>
          <w:lang w:val="es-MX"/>
        </w:rPr>
        <w:t>a</w:t>
      </w:r>
    </w:p>
    <w:tbl>
      <w:tblPr>
        <w:tblW w:w="10620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980"/>
        <w:gridCol w:w="3930"/>
        <w:gridCol w:w="1710"/>
      </w:tblGrid>
      <w:tr w:rsidR="008612A2" w14:paraId="667514E1" w14:textId="77777777" w:rsidTr="005E106E">
        <w:trPr>
          <w:cantSplit/>
          <w:tblHeader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166B5" w14:textId="3D1CFF89" w:rsidR="008612A2" w:rsidRPr="00AD15C0" w:rsidRDefault="00BB0AF1" w:rsidP="0050446F">
            <w:pPr>
              <w:keepNext/>
              <w:spacing w:before="20"/>
              <w:ind w:right="-36"/>
              <w:jc w:val="center"/>
              <w:rPr>
                <w:rFonts w:cs="Arial"/>
                <w:b/>
                <w:bCs/>
                <w:szCs w:val="18"/>
                <w:lang w:val="es-MX"/>
              </w:rPr>
            </w:pPr>
            <w:r w:rsidRPr="001E7879">
              <w:rPr>
                <w:rFonts w:cs="Arial"/>
                <w:b/>
                <w:bCs/>
                <w:szCs w:val="18"/>
                <w:lang w:val="es-MX"/>
              </w:rPr>
              <w:t>Nombre y ubicación de la instalación de almacenamiento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DF4A3" w14:textId="1C8400F1" w:rsidR="008612A2" w:rsidRDefault="00BB0AF1" w:rsidP="0050446F">
            <w:pPr>
              <w:keepNext/>
              <w:spacing w:before="20"/>
              <w:ind w:right="-36"/>
              <w:jc w:val="center"/>
              <w:rPr>
                <w:rFonts w:cs="Arial"/>
                <w:b/>
                <w:bCs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>Ingredientes / productos almacenados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EE49D" w14:textId="0F24CCAF" w:rsidR="008612A2" w:rsidRDefault="00BB0AF1" w:rsidP="0050446F">
            <w:pPr>
              <w:keepNext/>
              <w:spacing w:before="20"/>
              <w:ind w:right="-36"/>
              <w:jc w:val="center"/>
              <w:rPr>
                <w:rFonts w:cs="Arial"/>
                <w:b/>
                <w:bCs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>Documentación</w:t>
            </w:r>
          </w:p>
        </w:tc>
      </w:tr>
      <w:tr w:rsidR="008612A2" w14:paraId="6C035F02" w14:textId="77777777" w:rsidTr="005E106E">
        <w:trPr>
          <w:cantSplit/>
          <w:trHeight w:val="518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EDE45" w14:textId="77777777" w:rsidR="008612A2" w:rsidRDefault="008612A2" w:rsidP="0050446F">
            <w:pPr>
              <w:spacing w:before="60"/>
              <w:ind w:right="-43"/>
              <w:rPr>
                <w:rFonts w:cs="Arial"/>
                <w:b/>
                <w:bCs/>
                <w:color w:val="0070C0"/>
                <w:szCs w:val="18"/>
              </w:rPr>
            </w:pPr>
            <w:r>
              <w:rPr>
                <w:rFonts w:cs="Arial"/>
                <w:b/>
                <w:bCs/>
                <w:color w:val="0070C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color w:val="0070C0"/>
                <w:szCs w:val="18"/>
              </w:rPr>
              <w:instrText xml:space="preserve"> FORMTEXT </w:instrText>
            </w:r>
            <w:r>
              <w:rPr>
                <w:rFonts w:cs="Arial"/>
                <w:b/>
                <w:bCs/>
                <w:color w:val="0070C0"/>
                <w:szCs w:val="18"/>
              </w:rPr>
            </w:r>
            <w:r>
              <w:rPr>
                <w:rFonts w:cs="Arial"/>
                <w:b/>
                <w:bCs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bCs/>
                <w:color w:val="0070C0"/>
                <w:szCs w:val="18"/>
              </w:rPr>
              <w:t> </w:t>
            </w:r>
            <w:r>
              <w:rPr>
                <w:rFonts w:cs="Arial"/>
                <w:b/>
                <w:bCs/>
                <w:color w:val="0070C0"/>
                <w:szCs w:val="18"/>
              </w:rPr>
              <w:t> </w:t>
            </w:r>
            <w:r>
              <w:rPr>
                <w:rFonts w:cs="Arial"/>
                <w:b/>
                <w:bCs/>
                <w:color w:val="0070C0"/>
                <w:szCs w:val="18"/>
              </w:rPr>
              <w:t> </w:t>
            </w:r>
            <w:r>
              <w:rPr>
                <w:rFonts w:cs="Arial"/>
                <w:b/>
                <w:bCs/>
                <w:color w:val="0070C0"/>
                <w:szCs w:val="18"/>
              </w:rPr>
              <w:t> </w:t>
            </w:r>
            <w:r>
              <w:rPr>
                <w:rFonts w:cs="Arial"/>
                <w:b/>
                <w:bCs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1D170" w14:textId="77777777" w:rsidR="008612A2" w:rsidRDefault="008612A2" w:rsidP="0050446F">
            <w:pPr>
              <w:spacing w:before="60"/>
              <w:ind w:right="-43"/>
              <w:rPr>
                <w:rFonts w:cs="Arial"/>
                <w:b/>
                <w:bCs/>
                <w:color w:val="0070C0"/>
                <w:szCs w:val="18"/>
              </w:rPr>
            </w:pPr>
            <w:r>
              <w:rPr>
                <w:rFonts w:cs="Arial"/>
                <w:b/>
                <w:bCs/>
                <w:color w:val="0070C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color w:val="0070C0"/>
                <w:szCs w:val="18"/>
              </w:rPr>
              <w:instrText xml:space="preserve"> FORMTEXT </w:instrText>
            </w:r>
            <w:r>
              <w:rPr>
                <w:rFonts w:cs="Arial"/>
                <w:b/>
                <w:bCs/>
                <w:color w:val="0070C0"/>
                <w:szCs w:val="18"/>
              </w:rPr>
            </w:r>
            <w:r>
              <w:rPr>
                <w:rFonts w:cs="Arial"/>
                <w:b/>
                <w:bCs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bCs/>
                <w:color w:val="0070C0"/>
                <w:szCs w:val="18"/>
              </w:rPr>
              <w:t> </w:t>
            </w:r>
            <w:r>
              <w:rPr>
                <w:rFonts w:cs="Arial"/>
                <w:b/>
                <w:bCs/>
                <w:color w:val="0070C0"/>
                <w:szCs w:val="18"/>
              </w:rPr>
              <w:t> </w:t>
            </w:r>
            <w:r>
              <w:rPr>
                <w:rFonts w:cs="Arial"/>
                <w:b/>
                <w:bCs/>
                <w:color w:val="0070C0"/>
                <w:szCs w:val="18"/>
              </w:rPr>
              <w:t> </w:t>
            </w:r>
            <w:r>
              <w:rPr>
                <w:rFonts w:cs="Arial"/>
                <w:b/>
                <w:bCs/>
                <w:color w:val="0070C0"/>
                <w:szCs w:val="18"/>
              </w:rPr>
              <w:t> </w:t>
            </w:r>
            <w:r>
              <w:rPr>
                <w:rFonts w:cs="Arial"/>
                <w:b/>
                <w:bCs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C7D64" w14:textId="33F3C776" w:rsidR="008612A2" w:rsidRDefault="008612A2" w:rsidP="0050446F">
            <w:pPr>
              <w:spacing w:before="60"/>
              <w:ind w:left="-29" w:right="-119"/>
              <w:rPr>
                <w:rFonts w:cs="Arial"/>
                <w:bCs/>
                <w:i/>
                <w:szCs w:val="18"/>
              </w:rPr>
            </w:pPr>
            <w:r>
              <w:rPr>
                <w:rFonts w:cs="Arial"/>
                <w:bCs/>
                <w:i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/>
                <w:szCs w:val="18"/>
              </w:rPr>
              <w:instrText xml:space="preserve"> FORMCHECKBOX </w:instrText>
            </w:r>
            <w:r>
              <w:rPr>
                <w:rFonts w:cs="Arial"/>
                <w:bCs/>
                <w:i/>
                <w:szCs w:val="18"/>
              </w:rPr>
            </w:r>
            <w:r>
              <w:rPr>
                <w:rFonts w:cs="Arial"/>
                <w:bCs/>
                <w:i/>
                <w:szCs w:val="18"/>
              </w:rPr>
              <w:fldChar w:fldCharType="separate"/>
            </w:r>
            <w:r>
              <w:rPr>
                <w:rFonts w:cs="Arial"/>
                <w:i/>
                <w:szCs w:val="18"/>
              </w:rPr>
              <w:fldChar w:fldCharType="end"/>
            </w:r>
            <w:r>
              <w:rPr>
                <w:rFonts w:cs="Arial"/>
                <w:bCs/>
                <w:i/>
                <w:szCs w:val="18"/>
              </w:rPr>
              <w:t xml:space="preserve"> OC*   </w:t>
            </w:r>
            <w:r>
              <w:rPr>
                <w:rFonts w:cs="Arial"/>
                <w:bCs/>
                <w:i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/>
                <w:szCs w:val="18"/>
              </w:rPr>
              <w:instrText xml:space="preserve"> FORMCHECKBOX </w:instrText>
            </w:r>
            <w:r>
              <w:rPr>
                <w:rFonts w:cs="Arial"/>
                <w:bCs/>
                <w:i/>
                <w:szCs w:val="18"/>
              </w:rPr>
            </w:r>
            <w:r>
              <w:rPr>
                <w:rFonts w:cs="Arial"/>
                <w:bCs/>
                <w:i/>
                <w:szCs w:val="18"/>
              </w:rPr>
              <w:fldChar w:fldCharType="separate"/>
            </w:r>
            <w:r>
              <w:rPr>
                <w:rFonts w:cs="Arial"/>
                <w:i/>
                <w:szCs w:val="18"/>
              </w:rPr>
              <w:fldChar w:fldCharType="end"/>
            </w:r>
            <w:r>
              <w:rPr>
                <w:rFonts w:cs="Arial"/>
                <w:bCs/>
                <w:i/>
                <w:szCs w:val="18"/>
              </w:rPr>
              <w:t xml:space="preserve"> </w:t>
            </w:r>
            <w:r w:rsidR="007977FA">
              <w:rPr>
                <w:rFonts w:cs="Arial"/>
                <w:bCs/>
                <w:i/>
                <w:szCs w:val="18"/>
              </w:rPr>
              <w:t>E</w:t>
            </w:r>
            <w:r>
              <w:rPr>
                <w:rFonts w:cs="Arial"/>
                <w:bCs/>
                <w:i/>
                <w:szCs w:val="18"/>
              </w:rPr>
              <w:t>HA**</w:t>
            </w:r>
          </w:p>
        </w:tc>
      </w:tr>
      <w:tr w:rsidR="008612A2" w14:paraId="0F912385" w14:textId="77777777" w:rsidTr="005E106E">
        <w:trPr>
          <w:cantSplit/>
          <w:trHeight w:val="518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0CF54" w14:textId="77777777" w:rsidR="008612A2" w:rsidRDefault="008612A2" w:rsidP="0050446F">
            <w:pPr>
              <w:spacing w:before="60"/>
              <w:ind w:right="-43"/>
              <w:rPr>
                <w:rFonts w:cs="Arial"/>
                <w:b/>
                <w:bCs/>
                <w:color w:val="0070C0"/>
                <w:szCs w:val="18"/>
              </w:rPr>
            </w:pPr>
            <w:r>
              <w:rPr>
                <w:rFonts w:cs="Arial"/>
                <w:b/>
                <w:bCs/>
                <w:color w:val="0070C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color w:val="0070C0"/>
                <w:szCs w:val="18"/>
              </w:rPr>
              <w:instrText xml:space="preserve"> FORMTEXT </w:instrText>
            </w:r>
            <w:r>
              <w:rPr>
                <w:rFonts w:cs="Arial"/>
                <w:b/>
                <w:bCs/>
                <w:color w:val="0070C0"/>
                <w:szCs w:val="18"/>
              </w:rPr>
            </w:r>
            <w:r>
              <w:rPr>
                <w:rFonts w:cs="Arial"/>
                <w:b/>
                <w:bCs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bCs/>
                <w:color w:val="0070C0"/>
                <w:szCs w:val="18"/>
              </w:rPr>
              <w:t> </w:t>
            </w:r>
            <w:r>
              <w:rPr>
                <w:rFonts w:cs="Arial"/>
                <w:b/>
                <w:bCs/>
                <w:color w:val="0070C0"/>
                <w:szCs w:val="18"/>
              </w:rPr>
              <w:t> </w:t>
            </w:r>
            <w:r>
              <w:rPr>
                <w:rFonts w:cs="Arial"/>
                <w:b/>
                <w:bCs/>
                <w:color w:val="0070C0"/>
                <w:szCs w:val="18"/>
              </w:rPr>
              <w:t> </w:t>
            </w:r>
            <w:r>
              <w:rPr>
                <w:rFonts w:cs="Arial"/>
                <w:b/>
                <w:bCs/>
                <w:color w:val="0070C0"/>
                <w:szCs w:val="18"/>
              </w:rPr>
              <w:t> </w:t>
            </w:r>
            <w:r>
              <w:rPr>
                <w:rFonts w:cs="Arial"/>
                <w:b/>
                <w:bCs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EB03F" w14:textId="77777777" w:rsidR="008612A2" w:rsidRDefault="008612A2" w:rsidP="0050446F">
            <w:pPr>
              <w:spacing w:before="60"/>
              <w:ind w:right="-43"/>
              <w:rPr>
                <w:rFonts w:cs="Arial"/>
                <w:b/>
                <w:bCs/>
                <w:color w:val="0070C0"/>
                <w:szCs w:val="18"/>
              </w:rPr>
            </w:pPr>
            <w:r>
              <w:rPr>
                <w:rFonts w:cs="Arial"/>
                <w:b/>
                <w:bCs/>
                <w:color w:val="0070C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color w:val="0070C0"/>
                <w:szCs w:val="18"/>
              </w:rPr>
              <w:instrText xml:space="preserve"> FORMTEXT </w:instrText>
            </w:r>
            <w:r>
              <w:rPr>
                <w:rFonts w:cs="Arial"/>
                <w:b/>
                <w:bCs/>
                <w:color w:val="0070C0"/>
                <w:szCs w:val="18"/>
              </w:rPr>
            </w:r>
            <w:r>
              <w:rPr>
                <w:rFonts w:cs="Arial"/>
                <w:b/>
                <w:bCs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bCs/>
                <w:color w:val="0070C0"/>
                <w:szCs w:val="18"/>
              </w:rPr>
              <w:t> </w:t>
            </w:r>
            <w:r>
              <w:rPr>
                <w:rFonts w:cs="Arial"/>
                <w:b/>
                <w:bCs/>
                <w:color w:val="0070C0"/>
                <w:szCs w:val="18"/>
              </w:rPr>
              <w:t> </w:t>
            </w:r>
            <w:r>
              <w:rPr>
                <w:rFonts w:cs="Arial"/>
                <w:b/>
                <w:bCs/>
                <w:color w:val="0070C0"/>
                <w:szCs w:val="18"/>
              </w:rPr>
              <w:t> </w:t>
            </w:r>
            <w:r>
              <w:rPr>
                <w:rFonts w:cs="Arial"/>
                <w:b/>
                <w:bCs/>
                <w:color w:val="0070C0"/>
                <w:szCs w:val="18"/>
              </w:rPr>
              <w:t> </w:t>
            </w:r>
            <w:r>
              <w:rPr>
                <w:rFonts w:cs="Arial"/>
                <w:b/>
                <w:bCs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C157D" w14:textId="2A37C399" w:rsidR="008612A2" w:rsidRDefault="008612A2" w:rsidP="0050446F">
            <w:pPr>
              <w:spacing w:before="60"/>
              <w:ind w:left="-29" w:right="-119"/>
              <w:rPr>
                <w:rFonts w:cs="Arial"/>
                <w:bCs/>
                <w:i/>
                <w:szCs w:val="18"/>
              </w:rPr>
            </w:pPr>
            <w:r>
              <w:rPr>
                <w:rFonts w:cs="Arial"/>
                <w:bCs/>
                <w:i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/>
                <w:szCs w:val="18"/>
              </w:rPr>
              <w:instrText xml:space="preserve"> FORMCHECKBOX </w:instrText>
            </w:r>
            <w:r>
              <w:rPr>
                <w:rFonts w:cs="Arial"/>
                <w:bCs/>
                <w:i/>
                <w:szCs w:val="18"/>
              </w:rPr>
            </w:r>
            <w:r>
              <w:rPr>
                <w:rFonts w:cs="Arial"/>
                <w:bCs/>
                <w:i/>
                <w:szCs w:val="18"/>
              </w:rPr>
              <w:fldChar w:fldCharType="separate"/>
            </w:r>
            <w:r>
              <w:rPr>
                <w:rFonts w:cs="Arial"/>
                <w:i/>
                <w:szCs w:val="18"/>
              </w:rPr>
              <w:fldChar w:fldCharType="end"/>
            </w:r>
            <w:r>
              <w:rPr>
                <w:rFonts w:cs="Arial"/>
                <w:bCs/>
                <w:i/>
                <w:szCs w:val="18"/>
              </w:rPr>
              <w:t xml:space="preserve"> OC*   </w:t>
            </w:r>
            <w:r>
              <w:rPr>
                <w:rFonts w:cs="Arial"/>
                <w:bCs/>
                <w:i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/>
                <w:szCs w:val="18"/>
              </w:rPr>
              <w:instrText xml:space="preserve"> FORMCHECKBOX </w:instrText>
            </w:r>
            <w:r>
              <w:rPr>
                <w:rFonts w:cs="Arial"/>
                <w:bCs/>
                <w:i/>
                <w:szCs w:val="18"/>
              </w:rPr>
            </w:r>
            <w:r>
              <w:rPr>
                <w:rFonts w:cs="Arial"/>
                <w:bCs/>
                <w:i/>
                <w:szCs w:val="18"/>
              </w:rPr>
              <w:fldChar w:fldCharType="separate"/>
            </w:r>
            <w:r>
              <w:rPr>
                <w:rFonts w:cs="Arial"/>
                <w:i/>
                <w:szCs w:val="18"/>
              </w:rPr>
              <w:fldChar w:fldCharType="end"/>
            </w:r>
            <w:r>
              <w:rPr>
                <w:rFonts w:cs="Arial"/>
                <w:bCs/>
                <w:i/>
                <w:szCs w:val="18"/>
              </w:rPr>
              <w:t xml:space="preserve"> </w:t>
            </w:r>
            <w:r w:rsidR="007977FA">
              <w:rPr>
                <w:rFonts w:cs="Arial"/>
                <w:bCs/>
                <w:i/>
                <w:szCs w:val="18"/>
              </w:rPr>
              <w:t>E</w:t>
            </w:r>
            <w:r>
              <w:rPr>
                <w:rFonts w:cs="Arial"/>
                <w:bCs/>
                <w:i/>
                <w:szCs w:val="18"/>
              </w:rPr>
              <w:t>HA**</w:t>
            </w:r>
          </w:p>
        </w:tc>
      </w:tr>
      <w:tr w:rsidR="005736A0" w14:paraId="31D48DC4" w14:textId="77777777" w:rsidTr="005E106E">
        <w:trPr>
          <w:cantSplit/>
          <w:trHeight w:val="518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539FD" w14:textId="387669D4" w:rsidR="005736A0" w:rsidRDefault="005736A0" w:rsidP="0050446F">
            <w:pPr>
              <w:spacing w:before="60"/>
              <w:ind w:right="-43"/>
              <w:rPr>
                <w:rFonts w:cs="Arial"/>
                <w:b/>
                <w:bCs/>
                <w:color w:val="0070C0"/>
                <w:szCs w:val="18"/>
              </w:rPr>
            </w:pPr>
            <w:r>
              <w:rPr>
                <w:rFonts w:cs="Arial"/>
                <w:b/>
                <w:bCs/>
                <w:color w:val="0070C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color w:val="0070C0"/>
                <w:szCs w:val="18"/>
              </w:rPr>
              <w:instrText xml:space="preserve"> FORMTEXT </w:instrText>
            </w:r>
            <w:r>
              <w:rPr>
                <w:rFonts w:cs="Arial"/>
                <w:b/>
                <w:bCs/>
                <w:color w:val="0070C0"/>
                <w:szCs w:val="18"/>
              </w:rPr>
            </w:r>
            <w:r>
              <w:rPr>
                <w:rFonts w:cs="Arial"/>
                <w:b/>
                <w:bCs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bCs/>
                <w:color w:val="0070C0"/>
                <w:szCs w:val="18"/>
              </w:rPr>
              <w:t> </w:t>
            </w:r>
            <w:r>
              <w:rPr>
                <w:rFonts w:cs="Arial"/>
                <w:b/>
                <w:bCs/>
                <w:color w:val="0070C0"/>
                <w:szCs w:val="18"/>
              </w:rPr>
              <w:t> </w:t>
            </w:r>
            <w:r>
              <w:rPr>
                <w:rFonts w:cs="Arial"/>
                <w:b/>
                <w:bCs/>
                <w:color w:val="0070C0"/>
                <w:szCs w:val="18"/>
              </w:rPr>
              <w:t> </w:t>
            </w:r>
            <w:r>
              <w:rPr>
                <w:rFonts w:cs="Arial"/>
                <w:b/>
                <w:bCs/>
                <w:color w:val="0070C0"/>
                <w:szCs w:val="18"/>
              </w:rPr>
              <w:t> </w:t>
            </w:r>
            <w:r>
              <w:rPr>
                <w:rFonts w:cs="Arial"/>
                <w:b/>
                <w:bCs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E5921" w14:textId="31C6BCF6" w:rsidR="005736A0" w:rsidRDefault="005736A0" w:rsidP="0050446F">
            <w:pPr>
              <w:spacing w:before="60"/>
              <w:ind w:right="-43"/>
              <w:rPr>
                <w:rFonts w:cs="Arial"/>
                <w:b/>
                <w:bCs/>
                <w:color w:val="0070C0"/>
                <w:szCs w:val="18"/>
              </w:rPr>
            </w:pPr>
            <w:r>
              <w:rPr>
                <w:rFonts w:cs="Arial"/>
                <w:b/>
                <w:bCs/>
                <w:color w:val="0070C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color w:val="0070C0"/>
                <w:szCs w:val="18"/>
              </w:rPr>
              <w:instrText xml:space="preserve"> FORMTEXT </w:instrText>
            </w:r>
            <w:r>
              <w:rPr>
                <w:rFonts w:cs="Arial"/>
                <w:b/>
                <w:bCs/>
                <w:color w:val="0070C0"/>
                <w:szCs w:val="18"/>
              </w:rPr>
            </w:r>
            <w:r>
              <w:rPr>
                <w:rFonts w:cs="Arial"/>
                <w:b/>
                <w:bCs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bCs/>
                <w:color w:val="0070C0"/>
                <w:szCs w:val="18"/>
              </w:rPr>
              <w:t> </w:t>
            </w:r>
            <w:r>
              <w:rPr>
                <w:rFonts w:cs="Arial"/>
                <w:b/>
                <w:bCs/>
                <w:color w:val="0070C0"/>
                <w:szCs w:val="18"/>
              </w:rPr>
              <w:t> </w:t>
            </w:r>
            <w:r>
              <w:rPr>
                <w:rFonts w:cs="Arial"/>
                <w:b/>
                <w:bCs/>
                <w:color w:val="0070C0"/>
                <w:szCs w:val="18"/>
              </w:rPr>
              <w:t> </w:t>
            </w:r>
            <w:r>
              <w:rPr>
                <w:rFonts w:cs="Arial"/>
                <w:b/>
                <w:bCs/>
                <w:color w:val="0070C0"/>
                <w:szCs w:val="18"/>
              </w:rPr>
              <w:t> </w:t>
            </w:r>
            <w:r>
              <w:rPr>
                <w:rFonts w:cs="Arial"/>
                <w:b/>
                <w:bCs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E25FF" w14:textId="3857943B" w:rsidR="005736A0" w:rsidRDefault="005736A0" w:rsidP="0050446F">
            <w:pPr>
              <w:spacing w:before="60"/>
              <w:ind w:left="-29" w:right="-119"/>
              <w:rPr>
                <w:rFonts w:cs="Arial"/>
                <w:bCs/>
                <w:i/>
                <w:szCs w:val="18"/>
              </w:rPr>
            </w:pPr>
            <w:r>
              <w:rPr>
                <w:rFonts w:cs="Arial"/>
                <w:bCs/>
                <w:i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/>
                <w:szCs w:val="18"/>
              </w:rPr>
              <w:instrText xml:space="preserve"> FORMCHECKBOX </w:instrText>
            </w:r>
            <w:r>
              <w:rPr>
                <w:rFonts w:cs="Arial"/>
                <w:bCs/>
                <w:i/>
                <w:szCs w:val="18"/>
              </w:rPr>
            </w:r>
            <w:r>
              <w:rPr>
                <w:rFonts w:cs="Arial"/>
                <w:bCs/>
                <w:i/>
                <w:szCs w:val="18"/>
              </w:rPr>
              <w:fldChar w:fldCharType="separate"/>
            </w:r>
            <w:r>
              <w:rPr>
                <w:rFonts w:cs="Arial"/>
                <w:i/>
                <w:szCs w:val="18"/>
              </w:rPr>
              <w:fldChar w:fldCharType="end"/>
            </w:r>
            <w:r>
              <w:rPr>
                <w:rFonts w:cs="Arial"/>
                <w:bCs/>
                <w:i/>
                <w:szCs w:val="18"/>
              </w:rPr>
              <w:t xml:space="preserve"> OC*   </w:t>
            </w:r>
            <w:r>
              <w:rPr>
                <w:rFonts w:cs="Arial"/>
                <w:bCs/>
                <w:i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/>
                <w:szCs w:val="18"/>
              </w:rPr>
              <w:instrText xml:space="preserve"> FORMCHECKBOX </w:instrText>
            </w:r>
            <w:r>
              <w:rPr>
                <w:rFonts w:cs="Arial"/>
                <w:bCs/>
                <w:i/>
                <w:szCs w:val="18"/>
              </w:rPr>
            </w:r>
            <w:r>
              <w:rPr>
                <w:rFonts w:cs="Arial"/>
                <w:bCs/>
                <w:i/>
                <w:szCs w:val="18"/>
              </w:rPr>
              <w:fldChar w:fldCharType="separate"/>
            </w:r>
            <w:r>
              <w:rPr>
                <w:rFonts w:cs="Arial"/>
                <w:i/>
                <w:szCs w:val="18"/>
              </w:rPr>
              <w:fldChar w:fldCharType="end"/>
            </w:r>
            <w:r>
              <w:rPr>
                <w:rFonts w:cs="Arial"/>
                <w:bCs/>
                <w:i/>
                <w:szCs w:val="18"/>
              </w:rPr>
              <w:t xml:space="preserve"> </w:t>
            </w:r>
            <w:r w:rsidR="007977FA">
              <w:rPr>
                <w:rFonts w:cs="Arial"/>
                <w:bCs/>
                <w:i/>
                <w:szCs w:val="18"/>
              </w:rPr>
              <w:t>E</w:t>
            </w:r>
            <w:r>
              <w:rPr>
                <w:rFonts w:cs="Arial"/>
                <w:bCs/>
                <w:i/>
                <w:szCs w:val="18"/>
              </w:rPr>
              <w:t>HA**</w:t>
            </w:r>
          </w:p>
        </w:tc>
      </w:tr>
      <w:tr w:rsidR="005736A0" w14:paraId="33E7DD68" w14:textId="77777777" w:rsidTr="005E106E">
        <w:trPr>
          <w:cantSplit/>
          <w:trHeight w:val="518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CA3F4" w14:textId="4699BF53" w:rsidR="005736A0" w:rsidRDefault="005736A0" w:rsidP="0050446F">
            <w:pPr>
              <w:spacing w:before="60"/>
              <w:ind w:right="-43"/>
              <w:rPr>
                <w:rFonts w:cs="Arial"/>
                <w:b/>
                <w:bCs/>
                <w:color w:val="0070C0"/>
                <w:szCs w:val="18"/>
              </w:rPr>
            </w:pPr>
            <w:r>
              <w:rPr>
                <w:rFonts w:cs="Arial"/>
                <w:b/>
                <w:bCs/>
                <w:color w:val="0070C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color w:val="0070C0"/>
                <w:szCs w:val="18"/>
              </w:rPr>
              <w:instrText xml:space="preserve"> FORMTEXT </w:instrText>
            </w:r>
            <w:r>
              <w:rPr>
                <w:rFonts w:cs="Arial"/>
                <w:b/>
                <w:bCs/>
                <w:color w:val="0070C0"/>
                <w:szCs w:val="18"/>
              </w:rPr>
            </w:r>
            <w:r>
              <w:rPr>
                <w:rFonts w:cs="Arial"/>
                <w:b/>
                <w:bCs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bCs/>
                <w:color w:val="0070C0"/>
                <w:szCs w:val="18"/>
              </w:rPr>
              <w:t> </w:t>
            </w:r>
            <w:r>
              <w:rPr>
                <w:rFonts w:cs="Arial"/>
                <w:b/>
                <w:bCs/>
                <w:color w:val="0070C0"/>
                <w:szCs w:val="18"/>
              </w:rPr>
              <w:t> </w:t>
            </w:r>
            <w:r>
              <w:rPr>
                <w:rFonts w:cs="Arial"/>
                <w:b/>
                <w:bCs/>
                <w:color w:val="0070C0"/>
                <w:szCs w:val="18"/>
              </w:rPr>
              <w:t> </w:t>
            </w:r>
            <w:r>
              <w:rPr>
                <w:rFonts w:cs="Arial"/>
                <w:b/>
                <w:bCs/>
                <w:color w:val="0070C0"/>
                <w:szCs w:val="18"/>
              </w:rPr>
              <w:t> </w:t>
            </w:r>
            <w:r>
              <w:rPr>
                <w:rFonts w:cs="Arial"/>
                <w:b/>
                <w:bCs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A835D" w14:textId="134DAB1F" w:rsidR="005736A0" w:rsidRDefault="005736A0" w:rsidP="0050446F">
            <w:pPr>
              <w:spacing w:before="60"/>
              <w:ind w:right="-43"/>
              <w:rPr>
                <w:rFonts w:cs="Arial"/>
                <w:b/>
                <w:bCs/>
                <w:color w:val="0070C0"/>
                <w:szCs w:val="18"/>
              </w:rPr>
            </w:pPr>
            <w:r>
              <w:rPr>
                <w:rFonts w:cs="Arial"/>
                <w:b/>
                <w:bCs/>
                <w:color w:val="0070C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color w:val="0070C0"/>
                <w:szCs w:val="18"/>
              </w:rPr>
              <w:instrText xml:space="preserve"> FORMTEXT </w:instrText>
            </w:r>
            <w:r>
              <w:rPr>
                <w:rFonts w:cs="Arial"/>
                <w:b/>
                <w:bCs/>
                <w:color w:val="0070C0"/>
                <w:szCs w:val="18"/>
              </w:rPr>
            </w:r>
            <w:r>
              <w:rPr>
                <w:rFonts w:cs="Arial"/>
                <w:b/>
                <w:bCs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bCs/>
                <w:color w:val="0070C0"/>
                <w:szCs w:val="18"/>
              </w:rPr>
              <w:t> </w:t>
            </w:r>
            <w:r>
              <w:rPr>
                <w:rFonts w:cs="Arial"/>
                <w:b/>
                <w:bCs/>
                <w:color w:val="0070C0"/>
                <w:szCs w:val="18"/>
              </w:rPr>
              <w:t> </w:t>
            </w:r>
            <w:r>
              <w:rPr>
                <w:rFonts w:cs="Arial"/>
                <w:b/>
                <w:bCs/>
                <w:color w:val="0070C0"/>
                <w:szCs w:val="18"/>
              </w:rPr>
              <w:t> </w:t>
            </w:r>
            <w:r>
              <w:rPr>
                <w:rFonts w:cs="Arial"/>
                <w:b/>
                <w:bCs/>
                <w:color w:val="0070C0"/>
                <w:szCs w:val="18"/>
              </w:rPr>
              <w:t> </w:t>
            </w:r>
            <w:r>
              <w:rPr>
                <w:rFonts w:cs="Arial"/>
                <w:b/>
                <w:bCs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E3159" w14:textId="12DE787F" w:rsidR="005736A0" w:rsidRDefault="005736A0" w:rsidP="0050446F">
            <w:pPr>
              <w:spacing w:before="60"/>
              <w:ind w:left="-29" w:right="-119"/>
              <w:rPr>
                <w:rFonts w:cs="Arial"/>
                <w:bCs/>
                <w:i/>
                <w:szCs w:val="18"/>
              </w:rPr>
            </w:pPr>
            <w:r>
              <w:rPr>
                <w:rFonts w:cs="Arial"/>
                <w:bCs/>
                <w:i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/>
                <w:szCs w:val="18"/>
              </w:rPr>
              <w:instrText xml:space="preserve"> FORMCHECKBOX </w:instrText>
            </w:r>
            <w:r>
              <w:rPr>
                <w:rFonts w:cs="Arial"/>
                <w:bCs/>
                <w:i/>
                <w:szCs w:val="18"/>
              </w:rPr>
            </w:r>
            <w:r>
              <w:rPr>
                <w:rFonts w:cs="Arial"/>
                <w:bCs/>
                <w:i/>
                <w:szCs w:val="18"/>
              </w:rPr>
              <w:fldChar w:fldCharType="separate"/>
            </w:r>
            <w:r>
              <w:rPr>
                <w:rFonts w:cs="Arial"/>
                <w:i/>
                <w:szCs w:val="18"/>
              </w:rPr>
              <w:fldChar w:fldCharType="end"/>
            </w:r>
            <w:r>
              <w:rPr>
                <w:rFonts w:cs="Arial"/>
                <w:bCs/>
                <w:i/>
                <w:szCs w:val="18"/>
              </w:rPr>
              <w:t xml:space="preserve"> OC*   </w:t>
            </w:r>
            <w:r>
              <w:rPr>
                <w:rFonts w:cs="Arial"/>
                <w:bCs/>
                <w:i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/>
                <w:szCs w:val="18"/>
              </w:rPr>
              <w:instrText xml:space="preserve"> FORMCHECKBOX </w:instrText>
            </w:r>
            <w:r>
              <w:rPr>
                <w:rFonts w:cs="Arial"/>
                <w:bCs/>
                <w:i/>
                <w:szCs w:val="18"/>
              </w:rPr>
            </w:r>
            <w:r>
              <w:rPr>
                <w:rFonts w:cs="Arial"/>
                <w:bCs/>
                <w:i/>
                <w:szCs w:val="18"/>
              </w:rPr>
              <w:fldChar w:fldCharType="separate"/>
            </w:r>
            <w:r>
              <w:rPr>
                <w:rFonts w:cs="Arial"/>
                <w:i/>
                <w:szCs w:val="18"/>
              </w:rPr>
              <w:fldChar w:fldCharType="end"/>
            </w:r>
            <w:r>
              <w:rPr>
                <w:rFonts w:cs="Arial"/>
                <w:bCs/>
                <w:i/>
                <w:szCs w:val="18"/>
              </w:rPr>
              <w:t xml:space="preserve"> </w:t>
            </w:r>
            <w:r w:rsidR="007977FA">
              <w:rPr>
                <w:rFonts w:cs="Arial"/>
                <w:bCs/>
                <w:i/>
                <w:szCs w:val="18"/>
              </w:rPr>
              <w:t>E</w:t>
            </w:r>
            <w:r>
              <w:rPr>
                <w:rFonts w:cs="Arial"/>
                <w:bCs/>
                <w:i/>
                <w:szCs w:val="18"/>
              </w:rPr>
              <w:t>HA**</w:t>
            </w:r>
          </w:p>
        </w:tc>
      </w:tr>
      <w:tr w:rsidR="005736A0" w14:paraId="31A306B3" w14:textId="77777777" w:rsidTr="005E106E">
        <w:trPr>
          <w:cantSplit/>
          <w:trHeight w:val="518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C6741" w14:textId="77777777" w:rsidR="005736A0" w:rsidRDefault="005736A0" w:rsidP="0050446F">
            <w:pPr>
              <w:spacing w:before="60"/>
              <w:ind w:right="-43"/>
              <w:rPr>
                <w:rFonts w:cs="Arial"/>
                <w:b/>
                <w:bCs/>
                <w:color w:val="0070C0"/>
                <w:szCs w:val="18"/>
              </w:rPr>
            </w:pPr>
            <w:r>
              <w:rPr>
                <w:rFonts w:cs="Arial"/>
                <w:b/>
                <w:bCs/>
                <w:color w:val="0070C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color w:val="0070C0"/>
                <w:szCs w:val="18"/>
              </w:rPr>
              <w:instrText xml:space="preserve"> FORMTEXT </w:instrText>
            </w:r>
            <w:r>
              <w:rPr>
                <w:rFonts w:cs="Arial"/>
                <w:b/>
                <w:bCs/>
                <w:color w:val="0070C0"/>
                <w:szCs w:val="18"/>
              </w:rPr>
            </w:r>
            <w:r>
              <w:rPr>
                <w:rFonts w:cs="Arial"/>
                <w:b/>
                <w:bCs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bCs/>
                <w:color w:val="0070C0"/>
                <w:szCs w:val="18"/>
              </w:rPr>
              <w:t> </w:t>
            </w:r>
            <w:r>
              <w:rPr>
                <w:rFonts w:cs="Arial"/>
                <w:b/>
                <w:bCs/>
                <w:color w:val="0070C0"/>
                <w:szCs w:val="18"/>
              </w:rPr>
              <w:t> </w:t>
            </w:r>
            <w:r>
              <w:rPr>
                <w:rFonts w:cs="Arial"/>
                <w:b/>
                <w:bCs/>
                <w:color w:val="0070C0"/>
                <w:szCs w:val="18"/>
              </w:rPr>
              <w:t> </w:t>
            </w:r>
            <w:r>
              <w:rPr>
                <w:rFonts w:cs="Arial"/>
                <w:b/>
                <w:bCs/>
                <w:color w:val="0070C0"/>
                <w:szCs w:val="18"/>
              </w:rPr>
              <w:t> </w:t>
            </w:r>
            <w:r>
              <w:rPr>
                <w:rFonts w:cs="Arial"/>
                <w:b/>
                <w:bCs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1FC75" w14:textId="77777777" w:rsidR="005736A0" w:rsidRDefault="005736A0" w:rsidP="0050446F">
            <w:pPr>
              <w:spacing w:before="60"/>
              <w:ind w:right="-43"/>
              <w:rPr>
                <w:rFonts w:cs="Arial"/>
                <w:b/>
                <w:bCs/>
                <w:color w:val="0070C0"/>
                <w:szCs w:val="18"/>
              </w:rPr>
            </w:pPr>
            <w:r>
              <w:rPr>
                <w:rFonts w:cs="Arial"/>
                <w:b/>
                <w:bCs/>
                <w:color w:val="0070C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color w:val="0070C0"/>
                <w:szCs w:val="18"/>
              </w:rPr>
              <w:instrText xml:space="preserve"> FORMTEXT </w:instrText>
            </w:r>
            <w:r>
              <w:rPr>
                <w:rFonts w:cs="Arial"/>
                <w:b/>
                <w:bCs/>
                <w:color w:val="0070C0"/>
                <w:szCs w:val="18"/>
              </w:rPr>
            </w:r>
            <w:r>
              <w:rPr>
                <w:rFonts w:cs="Arial"/>
                <w:b/>
                <w:bCs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bCs/>
                <w:color w:val="0070C0"/>
                <w:szCs w:val="18"/>
              </w:rPr>
              <w:t> </w:t>
            </w:r>
            <w:r>
              <w:rPr>
                <w:rFonts w:cs="Arial"/>
                <w:b/>
                <w:bCs/>
                <w:color w:val="0070C0"/>
                <w:szCs w:val="18"/>
              </w:rPr>
              <w:t> </w:t>
            </w:r>
            <w:r>
              <w:rPr>
                <w:rFonts w:cs="Arial"/>
                <w:b/>
                <w:bCs/>
                <w:color w:val="0070C0"/>
                <w:szCs w:val="18"/>
              </w:rPr>
              <w:t> </w:t>
            </w:r>
            <w:r>
              <w:rPr>
                <w:rFonts w:cs="Arial"/>
                <w:b/>
                <w:bCs/>
                <w:color w:val="0070C0"/>
                <w:szCs w:val="18"/>
              </w:rPr>
              <w:t> </w:t>
            </w:r>
            <w:r>
              <w:rPr>
                <w:rFonts w:cs="Arial"/>
                <w:b/>
                <w:bCs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EF829" w14:textId="7BC16A8A" w:rsidR="005736A0" w:rsidRDefault="005736A0" w:rsidP="0050446F">
            <w:pPr>
              <w:spacing w:before="60"/>
              <w:ind w:left="-29" w:right="-119"/>
              <w:rPr>
                <w:rFonts w:cs="Arial"/>
                <w:bCs/>
                <w:i/>
                <w:szCs w:val="18"/>
              </w:rPr>
            </w:pPr>
            <w:r>
              <w:rPr>
                <w:rFonts w:cs="Arial"/>
                <w:bCs/>
                <w:i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/>
                <w:szCs w:val="18"/>
              </w:rPr>
              <w:instrText xml:space="preserve"> FORMCHECKBOX </w:instrText>
            </w:r>
            <w:r>
              <w:rPr>
                <w:rFonts w:cs="Arial"/>
                <w:bCs/>
                <w:i/>
                <w:szCs w:val="18"/>
              </w:rPr>
            </w:r>
            <w:r>
              <w:rPr>
                <w:rFonts w:cs="Arial"/>
                <w:bCs/>
                <w:i/>
                <w:szCs w:val="18"/>
              </w:rPr>
              <w:fldChar w:fldCharType="separate"/>
            </w:r>
            <w:r>
              <w:rPr>
                <w:rFonts w:cs="Arial"/>
                <w:i/>
                <w:szCs w:val="18"/>
              </w:rPr>
              <w:fldChar w:fldCharType="end"/>
            </w:r>
            <w:r>
              <w:rPr>
                <w:rFonts w:cs="Arial"/>
                <w:bCs/>
                <w:i/>
                <w:szCs w:val="18"/>
              </w:rPr>
              <w:t xml:space="preserve"> OC*   </w:t>
            </w:r>
            <w:r>
              <w:rPr>
                <w:rFonts w:cs="Arial"/>
                <w:bCs/>
                <w:i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/>
                <w:szCs w:val="18"/>
              </w:rPr>
              <w:instrText xml:space="preserve"> FORMCHECKBOX </w:instrText>
            </w:r>
            <w:r>
              <w:rPr>
                <w:rFonts w:cs="Arial"/>
                <w:bCs/>
                <w:i/>
                <w:szCs w:val="18"/>
              </w:rPr>
            </w:r>
            <w:r>
              <w:rPr>
                <w:rFonts w:cs="Arial"/>
                <w:bCs/>
                <w:i/>
                <w:szCs w:val="18"/>
              </w:rPr>
              <w:fldChar w:fldCharType="separate"/>
            </w:r>
            <w:r>
              <w:rPr>
                <w:rFonts w:cs="Arial"/>
                <w:i/>
                <w:szCs w:val="18"/>
              </w:rPr>
              <w:fldChar w:fldCharType="end"/>
            </w:r>
            <w:r>
              <w:rPr>
                <w:rFonts w:cs="Arial"/>
                <w:bCs/>
                <w:i/>
                <w:szCs w:val="18"/>
              </w:rPr>
              <w:t xml:space="preserve"> </w:t>
            </w:r>
            <w:r w:rsidR="007977FA">
              <w:rPr>
                <w:rFonts w:cs="Arial"/>
                <w:bCs/>
                <w:i/>
                <w:szCs w:val="18"/>
              </w:rPr>
              <w:t>E</w:t>
            </w:r>
            <w:r>
              <w:rPr>
                <w:rFonts w:cs="Arial"/>
                <w:bCs/>
                <w:i/>
                <w:szCs w:val="18"/>
              </w:rPr>
              <w:t>HA**</w:t>
            </w:r>
          </w:p>
        </w:tc>
      </w:tr>
    </w:tbl>
    <w:p w14:paraId="5644D7A5" w14:textId="196BFB04" w:rsidR="008612A2" w:rsidRDefault="008612A2" w:rsidP="0050446F">
      <w:pPr>
        <w:spacing w:before="60"/>
        <w:ind w:left="360" w:right="-43"/>
        <w:rPr>
          <w:rFonts w:cs="Arial"/>
          <w:i/>
          <w:iCs/>
          <w:szCs w:val="18"/>
          <w:lang w:val="es-MX"/>
        </w:rPr>
      </w:pPr>
      <w:r w:rsidRPr="00AD15C0">
        <w:rPr>
          <w:rFonts w:cs="Arial"/>
          <w:szCs w:val="18"/>
          <w:lang w:val="es-MX"/>
        </w:rPr>
        <w:t>*</w:t>
      </w:r>
      <w:r w:rsidR="00BB0AF1" w:rsidRPr="00BB0AF1">
        <w:rPr>
          <w:rFonts w:cs="Arial"/>
          <w:szCs w:val="18"/>
          <w:lang w:val="es-MX"/>
        </w:rPr>
        <w:t xml:space="preserve"> </w:t>
      </w:r>
      <w:r w:rsidR="00BB0AF1" w:rsidRPr="001E7879">
        <w:rPr>
          <w:rFonts w:cs="Arial"/>
          <w:szCs w:val="18"/>
          <w:lang w:val="es-MX"/>
        </w:rPr>
        <w:t>Adjunte el Certificado Orgánico (OC) para cada instalación de almacenamiento certificada enumerada anteriormente</w:t>
      </w:r>
      <w:r w:rsidR="00BB0AF1" w:rsidRPr="00AD15C0">
        <w:rPr>
          <w:rFonts w:cs="Arial"/>
          <w:i/>
          <w:iCs/>
          <w:szCs w:val="18"/>
          <w:lang w:val="es-MX"/>
        </w:rPr>
        <w:t>. Debe solicitar certificados actualizados anualmente.</w:t>
      </w:r>
    </w:p>
    <w:p w14:paraId="2A11ADE2" w14:textId="72D52A8B" w:rsidR="00F726BC" w:rsidRPr="00AD15C0" w:rsidRDefault="00CA0F1B" w:rsidP="0050446F">
      <w:pPr>
        <w:spacing w:before="60"/>
        <w:ind w:left="360" w:right="-43"/>
        <w:rPr>
          <w:rFonts w:cs="Arial"/>
          <w:szCs w:val="18"/>
          <w:lang w:val="es-MX"/>
        </w:rPr>
      </w:pPr>
      <w:r w:rsidRPr="00CA0F1B">
        <w:rPr>
          <w:rFonts w:cs="Arial"/>
          <w:szCs w:val="18"/>
          <w:lang w:val="es-MX"/>
        </w:rPr>
        <w:t xml:space="preserve">**Para cualquier instalación no certificada indicada arriba, adjunte una </w:t>
      </w:r>
      <w:hyperlink r:id="rId19" w:history="1">
        <w:r w:rsidRPr="00411108">
          <w:rPr>
            <w:rStyle w:val="Hyperlink"/>
            <w:b/>
            <w:bCs/>
            <w:lang w:val="es-MX"/>
          </w:rPr>
          <w:t xml:space="preserve">Declaración Jurada de </w:t>
        </w:r>
        <w:r w:rsidR="00D37F90" w:rsidRPr="00411108">
          <w:rPr>
            <w:rStyle w:val="Hyperlink"/>
            <w:b/>
            <w:bCs/>
            <w:lang w:val="es-MX"/>
          </w:rPr>
          <w:t xml:space="preserve">Manejador </w:t>
        </w:r>
        <w:r w:rsidRPr="00411108">
          <w:rPr>
            <w:rStyle w:val="Hyperlink"/>
            <w:b/>
            <w:bCs/>
            <w:lang w:val="es-MX"/>
          </w:rPr>
          <w:t>Exento (EHA)</w:t>
        </w:r>
      </w:hyperlink>
      <w:r w:rsidRPr="00CA0F1B">
        <w:rPr>
          <w:rFonts w:cs="Arial"/>
          <w:szCs w:val="18"/>
          <w:lang w:val="es-MX"/>
        </w:rPr>
        <w:t xml:space="preserve"> de CCOF. La EHA debe ser completada por el gerente de la instalación de almacenamiento no certificada. </w:t>
      </w:r>
      <w:r w:rsidRPr="00411108">
        <w:rPr>
          <w:rFonts w:cs="Arial"/>
          <w:i/>
          <w:iCs/>
          <w:szCs w:val="18"/>
          <w:lang w:val="es-MX"/>
        </w:rPr>
        <w:t>El producto debe estar encerrado en paquetes o contenedores sellados y a prueba de manipulaciones cuando se reciba en la instalación de almacenamiento y debe permanecer en esos paquetes o contenedores durante todo el almacenamiento. Además, la instalación no puede manipular el producto de ninguna otra forma que no sea el almacenamiento. CCOF revisará la EHA y le notificará si es necesaria la certificación de la instalación de almacenamiento.</w:t>
      </w:r>
      <w:bookmarkEnd w:id="1"/>
    </w:p>
    <w:sectPr w:rsidR="00F726BC" w:rsidRPr="00AD15C0" w:rsidSect="004E36C2">
      <w:headerReference w:type="default" r:id="rId20"/>
      <w:footerReference w:type="default" r:id="rId21"/>
      <w:pgSz w:w="12240" w:h="15840" w:code="1"/>
      <w:pgMar w:top="1440" w:right="648" w:bottom="720" w:left="648" w:header="187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95ED3A" w14:textId="77777777" w:rsidR="001B397B" w:rsidRDefault="001B397B" w:rsidP="001F56E6">
      <w:r>
        <w:separator/>
      </w:r>
    </w:p>
  </w:endnote>
  <w:endnote w:type="continuationSeparator" w:id="0">
    <w:p w14:paraId="271FE5ED" w14:textId="77777777" w:rsidR="001B397B" w:rsidRDefault="001B397B" w:rsidP="001F56E6">
      <w:r>
        <w:continuationSeparator/>
      </w:r>
    </w:p>
  </w:endnote>
  <w:endnote w:type="continuationNotice" w:id="1">
    <w:p w14:paraId="448D6E52" w14:textId="77777777" w:rsidR="001B397B" w:rsidRDefault="001B39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">
    <w:altName w:val="Calibri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yriad Roman">
    <w:altName w:val="Courier New"/>
    <w:charset w:val="00"/>
    <w:family w:val="swiss"/>
    <w:pitch w:val="variable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4C4697" w14:textId="14B6781D" w:rsidR="00BB0AF1" w:rsidRPr="00047BBA" w:rsidRDefault="00BB0AF1" w:rsidP="00AE547E">
    <w:pPr>
      <w:tabs>
        <w:tab w:val="left" w:pos="9360"/>
      </w:tabs>
      <w:autoSpaceDE w:val="0"/>
      <w:autoSpaceDN w:val="0"/>
      <w:adjustRightInd w:val="0"/>
      <w:rPr>
        <w:rFonts w:cs="Arial"/>
        <w:i/>
        <w:sz w:val="16"/>
        <w:szCs w:val="16"/>
        <w:lang w:val="es-ES"/>
      </w:rPr>
    </w:pPr>
    <w:r>
      <w:rPr>
        <w:rFonts w:cs="Arial"/>
        <w:i/>
        <w:noProof/>
        <w:sz w:val="16"/>
        <w:szCs w:val="16"/>
      </w:rPr>
      <w:drawing>
        <wp:anchor distT="0" distB="0" distL="114300" distR="114300" simplePos="0" relativeHeight="251658241" behindDoc="1" locked="0" layoutInCell="1" allowOverlap="1" wp14:anchorId="47D6AA7D" wp14:editId="00E6F57C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772400" cy="453962"/>
          <wp:effectExtent l="0" t="0" r="0" b="3810"/>
          <wp:wrapNone/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4539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47BBA">
      <w:rPr>
        <w:rFonts w:cs="Arial"/>
        <w:i/>
        <w:sz w:val="16"/>
        <w:szCs w:val="16"/>
        <w:lang w:val="es-ES"/>
      </w:rPr>
      <w:t>NOP</w:t>
    </w:r>
    <w:r w:rsidR="000D0954" w:rsidRPr="00047BBA">
      <w:rPr>
        <w:rFonts w:cs="Arial"/>
        <w:i/>
        <w:sz w:val="16"/>
        <w:szCs w:val="16"/>
        <w:lang w:val="es-ES"/>
      </w:rPr>
      <w:t>B95-sp</w:t>
    </w:r>
    <w:r w:rsidRPr="00047BBA">
      <w:rPr>
        <w:rFonts w:cs="Arial"/>
        <w:i/>
        <w:sz w:val="16"/>
        <w:szCs w:val="16"/>
        <w:lang w:val="es-ES"/>
      </w:rPr>
      <w:t xml:space="preserve">, </w:t>
    </w:r>
    <w:r w:rsidR="00D3150B">
      <w:rPr>
        <w:rFonts w:cs="Arial"/>
        <w:i/>
        <w:sz w:val="16"/>
        <w:szCs w:val="16"/>
        <w:lang w:val="es-ES"/>
      </w:rPr>
      <w:t>V2, 12/31/2023</w:t>
    </w:r>
    <w:r w:rsidRPr="00047BBA">
      <w:rPr>
        <w:rFonts w:cs="Arial"/>
        <w:i/>
        <w:sz w:val="16"/>
        <w:szCs w:val="16"/>
        <w:lang w:val="es-ES"/>
      </w:rPr>
      <w:tab/>
    </w:r>
    <w:r w:rsidR="00E17B9D" w:rsidRPr="580ED1A0">
      <w:rPr>
        <w:i/>
        <w:iCs/>
        <w:sz w:val="16"/>
        <w:szCs w:val="16"/>
        <w:lang w:val="es-MX"/>
      </w:rPr>
      <w:t xml:space="preserve">Página </w:t>
    </w:r>
    <w:r w:rsidR="00E17B9D" w:rsidRPr="580ED1A0">
      <w:rPr>
        <w:b/>
        <w:bCs/>
        <w:i/>
        <w:iCs/>
        <w:sz w:val="16"/>
        <w:szCs w:val="16"/>
        <w:lang w:val="es-MX"/>
      </w:rPr>
      <w:fldChar w:fldCharType="begin"/>
    </w:r>
    <w:r w:rsidR="00E17B9D" w:rsidRPr="00CE3137">
      <w:rPr>
        <w:b/>
        <w:i/>
        <w:sz w:val="16"/>
        <w:szCs w:val="16"/>
        <w:lang w:val="es-MX"/>
      </w:rPr>
      <w:instrText xml:space="preserve"> PAGE </w:instrText>
    </w:r>
    <w:r w:rsidR="00E17B9D" w:rsidRPr="580ED1A0">
      <w:rPr>
        <w:b/>
        <w:i/>
        <w:sz w:val="16"/>
        <w:szCs w:val="16"/>
      </w:rPr>
      <w:fldChar w:fldCharType="separate"/>
    </w:r>
    <w:r w:rsidR="00EB18AD">
      <w:rPr>
        <w:b/>
        <w:i/>
        <w:noProof/>
        <w:sz w:val="16"/>
        <w:szCs w:val="16"/>
        <w:lang w:val="es-MX"/>
      </w:rPr>
      <w:t>1</w:t>
    </w:r>
    <w:r w:rsidR="00E17B9D" w:rsidRPr="580ED1A0">
      <w:rPr>
        <w:b/>
        <w:bCs/>
        <w:i/>
        <w:iCs/>
        <w:sz w:val="16"/>
        <w:szCs w:val="16"/>
      </w:rPr>
      <w:fldChar w:fldCharType="end"/>
    </w:r>
    <w:r w:rsidR="00E17B9D" w:rsidRPr="580ED1A0">
      <w:rPr>
        <w:i/>
        <w:iCs/>
        <w:sz w:val="16"/>
        <w:szCs w:val="16"/>
        <w:lang w:val="es-MX"/>
      </w:rPr>
      <w:t xml:space="preserve"> de </w:t>
    </w:r>
    <w:r w:rsidR="00E17B9D" w:rsidRPr="580ED1A0">
      <w:rPr>
        <w:b/>
        <w:bCs/>
        <w:i/>
        <w:iCs/>
        <w:sz w:val="16"/>
        <w:szCs w:val="16"/>
        <w:lang w:val="es-MX"/>
      </w:rPr>
      <w:fldChar w:fldCharType="begin"/>
    </w:r>
    <w:r w:rsidR="00E17B9D" w:rsidRPr="00CE3137">
      <w:rPr>
        <w:b/>
        <w:i/>
        <w:sz w:val="16"/>
        <w:szCs w:val="16"/>
        <w:lang w:val="es-MX"/>
      </w:rPr>
      <w:instrText xml:space="preserve"> NUMPAGES  </w:instrText>
    </w:r>
    <w:r w:rsidR="00E17B9D" w:rsidRPr="580ED1A0">
      <w:rPr>
        <w:b/>
        <w:i/>
        <w:sz w:val="16"/>
        <w:szCs w:val="16"/>
      </w:rPr>
      <w:fldChar w:fldCharType="separate"/>
    </w:r>
    <w:r w:rsidR="00EB18AD">
      <w:rPr>
        <w:b/>
        <w:i/>
        <w:noProof/>
        <w:sz w:val="16"/>
        <w:szCs w:val="16"/>
        <w:lang w:val="es-MX"/>
      </w:rPr>
      <w:t>1</w:t>
    </w:r>
    <w:r w:rsidR="00E17B9D" w:rsidRPr="580ED1A0">
      <w:rPr>
        <w:b/>
        <w:bCs/>
        <w:i/>
        <w:i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6732A0" w14:textId="77777777" w:rsidR="001B397B" w:rsidRDefault="001B397B" w:rsidP="001F56E6">
      <w:r>
        <w:separator/>
      </w:r>
    </w:p>
  </w:footnote>
  <w:footnote w:type="continuationSeparator" w:id="0">
    <w:p w14:paraId="1F0AD97E" w14:textId="77777777" w:rsidR="001B397B" w:rsidRDefault="001B397B" w:rsidP="001F56E6">
      <w:r>
        <w:continuationSeparator/>
      </w:r>
    </w:p>
  </w:footnote>
  <w:footnote w:type="continuationNotice" w:id="1">
    <w:p w14:paraId="70F92D4E" w14:textId="77777777" w:rsidR="001B397B" w:rsidRDefault="001B397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EFDD8" w14:textId="1FEE1B30" w:rsidR="00BB0AF1" w:rsidRDefault="00BB0AF1" w:rsidP="00AE547E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7478580C" wp14:editId="5BEFF746">
          <wp:simplePos x="0" y="0"/>
          <wp:positionH relativeFrom="column">
            <wp:posOffset>-154305</wp:posOffset>
          </wp:positionH>
          <wp:positionV relativeFrom="paragraph">
            <wp:posOffset>62230</wp:posOffset>
          </wp:positionV>
          <wp:extent cx="590550" cy="714375"/>
          <wp:effectExtent l="0" t="0" r="0" b="0"/>
          <wp:wrapNone/>
          <wp:docPr id="3" name="Picture 1" descr="ccof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cof_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10057" w:type="dxa"/>
      <w:tblInd w:w="9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567"/>
      <w:gridCol w:w="3390"/>
      <w:gridCol w:w="1120"/>
      <w:gridCol w:w="980"/>
    </w:tblGrid>
    <w:tr w:rsidR="00BB0AF1" w14:paraId="53FCE887" w14:textId="77777777" w:rsidTr="00E02F0E">
      <w:trPr>
        <w:cantSplit/>
        <w:trHeight w:val="525"/>
      </w:trPr>
      <w:tc>
        <w:tcPr>
          <w:tcW w:w="45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14:paraId="6DAD1458" w14:textId="007CDF08" w:rsidR="00BB0AF1" w:rsidRDefault="00D61700" w:rsidP="00D61700">
          <w:pPr>
            <w:ind w:right="-43"/>
            <w:rPr>
              <w:rFonts w:cs="Arial"/>
              <w:b/>
              <w:bCs/>
            </w:rPr>
          </w:pPr>
          <w:r>
            <w:rPr>
              <w:rFonts w:cs="Arial"/>
              <w:b/>
              <w:sz w:val="16"/>
              <w:szCs w:val="16"/>
            </w:rPr>
            <w:t>NOP §205.101, 205.105, 205.201, 205.272, 205.273</w:t>
          </w:r>
        </w:p>
      </w:tc>
      <w:tc>
        <w:tcPr>
          <w:tcW w:w="339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3F25BBF" w14:textId="0834645C" w:rsidR="00BB0AF1" w:rsidRPr="00AD15C0" w:rsidRDefault="00BB0AF1" w:rsidP="00E02F0E">
          <w:pPr>
            <w:ind w:left="-115" w:right="-43"/>
            <w:rPr>
              <w:rFonts w:cs="Arial"/>
              <w:b/>
              <w:sz w:val="22"/>
            </w:rPr>
          </w:pPr>
          <w:r>
            <w:rPr>
              <w:rFonts w:cs="Arial"/>
              <w:b/>
              <w:sz w:val="22"/>
            </w:rPr>
            <w:t>PRODUCTOS INTERMEDIADOS</w:t>
          </w:r>
        </w:p>
      </w:tc>
      <w:tc>
        <w:tcPr>
          <w:tcW w:w="11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000000"/>
          <w:vAlign w:val="center"/>
          <w:hideMark/>
        </w:tcPr>
        <w:p w14:paraId="514AE515" w14:textId="097E8D52" w:rsidR="00BB0AF1" w:rsidRDefault="00BB0AF1" w:rsidP="00907004">
          <w:pPr>
            <w:ind w:right="-105"/>
            <w:jc w:val="center"/>
            <w:rPr>
              <w:rFonts w:cs="Arial"/>
              <w:b/>
              <w:bCs/>
            </w:rPr>
          </w:pPr>
          <w:r>
            <w:rPr>
              <w:rFonts w:cs="Arial"/>
              <w:b/>
              <w:bCs/>
            </w:rPr>
            <w:t>SECCIÓN</w:t>
          </w:r>
        </w:p>
        <w:p w14:paraId="2A2246F0" w14:textId="7B45CD5A" w:rsidR="00BB0AF1" w:rsidRDefault="00BB0AF1" w:rsidP="00907004">
          <w:pPr>
            <w:ind w:right="-105"/>
            <w:jc w:val="center"/>
            <w:rPr>
              <w:rFonts w:cs="Arial"/>
              <w:b/>
              <w:bCs/>
            </w:rPr>
          </w:pPr>
          <w:r>
            <w:rPr>
              <w:rFonts w:cs="Arial"/>
              <w:b/>
              <w:bCs/>
            </w:rPr>
            <w:t>DE OSP:</w:t>
          </w:r>
        </w:p>
      </w:tc>
      <w:tc>
        <w:tcPr>
          <w:tcW w:w="9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000000"/>
          <w:vAlign w:val="center"/>
          <w:hideMark/>
        </w:tcPr>
        <w:p w14:paraId="00082841" w14:textId="77777777" w:rsidR="00BB0AF1" w:rsidRDefault="00BB0AF1" w:rsidP="00AE547E">
          <w:pPr>
            <w:pStyle w:val="Heading4"/>
            <w:framePr w:wrap="around"/>
            <w:ind w:right="-1112"/>
            <w:jc w:val="left"/>
            <w:rPr>
              <w:rFonts w:cs="Arial"/>
              <w:lang w:val="en-US" w:eastAsia="en-US"/>
            </w:rPr>
          </w:pPr>
          <w:r>
            <w:rPr>
              <w:rFonts w:cs="Arial"/>
              <w:lang w:val="en-US" w:eastAsia="en-US"/>
            </w:rPr>
            <w:t>H2.5</w:t>
          </w:r>
        </w:p>
      </w:tc>
    </w:tr>
    <w:tr w:rsidR="00BB0AF1" w14:paraId="27D6FCB4" w14:textId="77777777" w:rsidTr="00AD15C0">
      <w:trPr>
        <w:cantSplit/>
        <w:trHeight w:val="360"/>
        <w:tblHeader/>
      </w:trPr>
      <w:tc>
        <w:tcPr>
          <w:tcW w:w="7957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14:paraId="2871759D" w14:textId="040E2245" w:rsidR="00BB0AF1" w:rsidRPr="00AD15C0" w:rsidRDefault="00BB0AF1" w:rsidP="004E36C2">
          <w:pPr>
            <w:ind w:right="-1112"/>
            <w:rPr>
              <w:rFonts w:cs="Arial"/>
              <w:sz w:val="16"/>
              <w:szCs w:val="16"/>
              <w:lang w:val="es-MX"/>
            </w:rPr>
          </w:pPr>
          <w:r w:rsidRPr="00AD15C0">
            <w:rPr>
              <w:rFonts w:cs="Arial"/>
              <w:b/>
              <w:sz w:val="16"/>
              <w:szCs w:val="16"/>
              <w:lang w:val="es-MX"/>
            </w:rPr>
            <w:t xml:space="preserve">Encuentre todas las formas en </w:t>
          </w:r>
          <w:hyperlink r:id="rId2" w:history="1">
            <w:r w:rsidRPr="00AD15C0">
              <w:rPr>
                <w:rStyle w:val="Hyperlink"/>
                <w:b/>
                <w:sz w:val="16"/>
                <w:szCs w:val="16"/>
                <w:lang w:val="es-MX"/>
              </w:rPr>
              <w:t>www.ccof.org/documents</w:t>
            </w:r>
          </w:hyperlink>
          <w:r w:rsidRPr="00AD15C0">
            <w:rPr>
              <w:b/>
              <w:sz w:val="16"/>
              <w:szCs w:val="16"/>
              <w:lang w:val="es-MX"/>
            </w:rPr>
            <w:t xml:space="preserve">. Envíe las formas completadas a </w:t>
          </w:r>
          <w:hyperlink r:id="rId3" w:history="1">
            <w:r w:rsidRPr="00AD15C0">
              <w:rPr>
                <w:rStyle w:val="Hyperlink"/>
                <w:b/>
                <w:sz w:val="16"/>
                <w:szCs w:val="16"/>
                <w:lang w:val="es-MX"/>
              </w:rPr>
              <w:t>inbox@ccof.org</w:t>
            </w:r>
          </w:hyperlink>
          <w:r w:rsidRPr="00AD15C0">
            <w:rPr>
              <w:b/>
              <w:sz w:val="16"/>
              <w:szCs w:val="16"/>
              <w:lang w:val="es-MX"/>
            </w:rPr>
            <w:t>.</w:t>
          </w:r>
        </w:p>
      </w:tc>
      <w:tc>
        <w:tcPr>
          <w:tcW w:w="2100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3B9BEBC" w14:textId="15681DF8" w:rsidR="00BB0AF1" w:rsidRDefault="00BB0AF1" w:rsidP="004E36C2">
          <w:pPr>
            <w:ind w:right="-18"/>
            <w:jc w:val="right"/>
            <w:rPr>
              <w:rFonts w:cs="Arial"/>
            </w:rPr>
          </w:pPr>
          <w:r w:rsidRPr="00AD15C0">
            <w:rPr>
              <w:rFonts w:cs="Arial"/>
              <w:b/>
              <w:bCs/>
              <w:sz w:val="16"/>
              <w:lang w:val="es-MX"/>
            </w:rPr>
            <w:t xml:space="preserve">   </w:t>
          </w:r>
          <w:r>
            <w:rPr>
              <w:rFonts w:cs="Arial"/>
              <w:b/>
              <w:bCs/>
              <w:sz w:val="16"/>
            </w:rPr>
            <w:t xml:space="preserve">Página  </w:t>
          </w:r>
          <w:r>
            <w:rPr>
              <w:rFonts w:cs="Arial"/>
              <w:b/>
              <w:bCs/>
              <w:sz w:val="16"/>
            </w:rPr>
            <w:fldChar w:fldCharType="begin"/>
          </w:r>
          <w:r>
            <w:rPr>
              <w:rFonts w:cs="Arial"/>
              <w:b/>
              <w:bCs/>
              <w:sz w:val="16"/>
            </w:rPr>
            <w:instrText xml:space="preserve"> PAGE </w:instrText>
          </w:r>
          <w:r>
            <w:rPr>
              <w:rFonts w:cs="Arial"/>
              <w:b/>
              <w:bCs/>
              <w:sz w:val="16"/>
            </w:rPr>
            <w:fldChar w:fldCharType="separate"/>
          </w:r>
          <w:r w:rsidR="00EB18AD">
            <w:rPr>
              <w:rFonts w:cs="Arial"/>
              <w:b/>
              <w:bCs/>
              <w:noProof/>
              <w:sz w:val="16"/>
            </w:rPr>
            <w:t>1</w:t>
          </w:r>
          <w:r>
            <w:rPr>
              <w:rFonts w:cs="Arial"/>
              <w:b/>
              <w:bCs/>
              <w:sz w:val="16"/>
            </w:rPr>
            <w:fldChar w:fldCharType="end"/>
          </w:r>
          <w:r>
            <w:rPr>
              <w:rFonts w:cs="Arial"/>
              <w:b/>
              <w:bCs/>
              <w:sz w:val="16"/>
            </w:rPr>
            <w:t xml:space="preserve"> de  </w:t>
          </w:r>
          <w:r>
            <w:rPr>
              <w:rFonts w:cs="Arial"/>
              <w:b/>
              <w:bCs/>
              <w:sz w:val="16"/>
            </w:rPr>
            <w:fldChar w:fldCharType="begin"/>
          </w:r>
          <w:r>
            <w:rPr>
              <w:rFonts w:cs="Arial"/>
              <w:b/>
              <w:bCs/>
              <w:sz w:val="16"/>
            </w:rPr>
            <w:instrText xml:space="preserve"> NUMPAGES </w:instrText>
          </w:r>
          <w:r>
            <w:rPr>
              <w:rFonts w:cs="Arial"/>
              <w:b/>
              <w:bCs/>
              <w:sz w:val="16"/>
            </w:rPr>
            <w:fldChar w:fldCharType="separate"/>
          </w:r>
          <w:r w:rsidR="00EB18AD">
            <w:rPr>
              <w:rFonts w:cs="Arial"/>
              <w:b/>
              <w:bCs/>
              <w:noProof/>
              <w:sz w:val="16"/>
            </w:rPr>
            <w:t>1</w:t>
          </w:r>
          <w:r>
            <w:rPr>
              <w:rFonts w:cs="Arial"/>
              <w:b/>
              <w:bCs/>
              <w:sz w:val="16"/>
            </w:rPr>
            <w:fldChar w:fldCharType="end"/>
          </w:r>
        </w:p>
      </w:tc>
    </w:tr>
  </w:tbl>
  <w:p w14:paraId="7DA94706" w14:textId="77777777" w:rsidR="00BB0AF1" w:rsidRPr="00C87D24" w:rsidRDefault="00BB0AF1" w:rsidP="00C87D24">
    <w:pPr>
      <w:pStyle w:val="Header"/>
      <w:tabs>
        <w:tab w:val="clear" w:pos="4320"/>
        <w:tab w:val="clear" w:pos="8640"/>
      </w:tabs>
      <w:rPr>
        <w:rFonts w:cs="Arial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B5F4E6EA"/>
    <w:lvl w:ilvl="0">
      <w:start w:val="1"/>
      <w:numFmt w:val="bullet"/>
      <w:pStyle w:val="ListBullet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46F46B7"/>
    <w:multiLevelType w:val="multilevel"/>
    <w:tmpl w:val="6CB85628"/>
    <w:lvl w:ilvl="0">
      <w:start w:val="10"/>
      <w:numFmt w:val="decimal"/>
      <w:pStyle w:val="Indentwithtab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pStyle w:val="IndentwithTabs2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BB5432F"/>
    <w:multiLevelType w:val="hybridMultilevel"/>
    <w:tmpl w:val="67DCE836"/>
    <w:lvl w:ilvl="0" w:tplc="04090019">
      <w:start w:val="1"/>
      <w:numFmt w:val="lowerLetter"/>
      <w:lvlText w:val="%1."/>
      <w:lvlJc w:val="left"/>
      <w:pPr>
        <w:ind w:left="720" w:hanging="360"/>
      </w:pPr>
      <w:rPr>
        <w:b w:val="0"/>
        <w:i w:val="0"/>
      </w:rPr>
    </w:lvl>
    <w:lvl w:ilvl="1" w:tplc="87867F38">
      <w:start w:val="1"/>
      <w:numFmt w:val="lowerLetter"/>
      <w:lvlText w:val="%2)"/>
      <w:lvlJc w:val="left"/>
      <w:pPr>
        <w:ind w:left="1080" w:hanging="72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61399D"/>
    <w:multiLevelType w:val="hybridMultilevel"/>
    <w:tmpl w:val="06DCAA46"/>
    <w:lvl w:ilvl="0" w:tplc="FFFFFFFF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FFFFFFFF">
      <w:start w:val="1"/>
      <w:numFmt w:val="lowerLetter"/>
      <w:lvlText w:val="%2)"/>
      <w:lvlJc w:val="left"/>
      <w:pPr>
        <w:ind w:left="720" w:hanging="720"/>
      </w:pPr>
      <w:rPr>
        <w:rFonts w:hint="default"/>
        <w:b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F81017"/>
    <w:multiLevelType w:val="hybridMultilevel"/>
    <w:tmpl w:val="E59401A2"/>
    <w:lvl w:ilvl="0" w:tplc="04090017">
      <w:start w:val="1"/>
      <w:numFmt w:val="lowerLetter"/>
      <w:lvlText w:val="%1)"/>
      <w:lvlJc w:val="left"/>
      <w:pPr>
        <w:ind w:left="72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662B35"/>
    <w:multiLevelType w:val="hybridMultilevel"/>
    <w:tmpl w:val="C37AAADC"/>
    <w:lvl w:ilvl="0" w:tplc="11BCB3B8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87867F38">
      <w:start w:val="1"/>
      <w:numFmt w:val="lowerLetter"/>
      <w:lvlText w:val="%2)"/>
      <w:lvlJc w:val="left"/>
      <w:pPr>
        <w:ind w:left="720" w:hanging="72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A52A84"/>
    <w:multiLevelType w:val="hybridMultilevel"/>
    <w:tmpl w:val="7DEA093A"/>
    <w:lvl w:ilvl="0" w:tplc="87867F38">
      <w:start w:val="1"/>
      <w:numFmt w:val="lowerLetter"/>
      <w:lvlText w:val="%1)"/>
      <w:lvlJc w:val="left"/>
      <w:pPr>
        <w:ind w:left="990" w:hanging="7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27B6362B"/>
    <w:multiLevelType w:val="hybridMultilevel"/>
    <w:tmpl w:val="C7524DF6"/>
    <w:lvl w:ilvl="0" w:tplc="2E025C1C">
      <w:start w:val="1"/>
      <w:numFmt w:val="upperLetter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0322BD1"/>
    <w:multiLevelType w:val="hybridMultilevel"/>
    <w:tmpl w:val="E59401A2"/>
    <w:lvl w:ilvl="0" w:tplc="04090017">
      <w:start w:val="1"/>
      <w:numFmt w:val="lowerLetter"/>
      <w:lvlText w:val="%1)"/>
      <w:lvlJc w:val="left"/>
      <w:pPr>
        <w:ind w:left="72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067D62"/>
    <w:multiLevelType w:val="hybridMultilevel"/>
    <w:tmpl w:val="995619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E832FF"/>
    <w:multiLevelType w:val="hybridMultilevel"/>
    <w:tmpl w:val="39ACF964"/>
    <w:lvl w:ilvl="0" w:tplc="11BCB3B8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87867F38">
      <w:start w:val="1"/>
      <w:numFmt w:val="lowerLetter"/>
      <w:lvlText w:val="%2)"/>
      <w:lvlJc w:val="left"/>
      <w:pPr>
        <w:ind w:left="720" w:hanging="72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D81079"/>
    <w:multiLevelType w:val="hybridMultilevel"/>
    <w:tmpl w:val="49C8E2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7EC41A3"/>
    <w:multiLevelType w:val="hybridMultilevel"/>
    <w:tmpl w:val="7B669DB8"/>
    <w:lvl w:ilvl="0" w:tplc="11BCB3B8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87867F38">
      <w:start w:val="1"/>
      <w:numFmt w:val="lowerLetter"/>
      <w:lvlText w:val="%2)"/>
      <w:lvlJc w:val="left"/>
      <w:pPr>
        <w:ind w:left="720" w:hanging="72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565CF5"/>
    <w:multiLevelType w:val="hybridMultilevel"/>
    <w:tmpl w:val="EA0C4BD4"/>
    <w:lvl w:ilvl="0" w:tplc="81169C6A">
      <w:start w:val="1"/>
      <w:numFmt w:val="decimal"/>
      <w:lvlText w:val="%1)"/>
      <w:lvlJc w:val="left"/>
      <w:pPr>
        <w:ind w:left="360" w:hanging="360"/>
      </w:pPr>
      <w:rPr>
        <w:b w:val="0"/>
        <w:i w:val="0"/>
        <w:lang w:val="x-none"/>
      </w:rPr>
    </w:lvl>
    <w:lvl w:ilvl="1" w:tplc="04090017">
      <w:start w:val="1"/>
      <w:numFmt w:val="lowerLetter"/>
      <w:lvlText w:val="%2)"/>
      <w:lvlJc w:val="left"/>
      <w:pPr>
        <w:ind w:left="108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B5712F"/>
    <w:multiLevelType w:val="hybridMultilevel"/>
    <w:tmpl w:val="C7524DF6"/>
    <w:lvl w:ilvl="0" w:tplc="2E025C1C">
      <w:start w:val="1"/>
      <w:numFmt w:val="upperLetter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5D73761"/>
    <w:multiLevelType w:val="multilevel"/>
    <w:tmpl w:val="69E60F02"/>
    <w:lvl w:ilvl="0">
      <w:start w:val="1"/>
      <w:numFmt w:val="decimal"/>
      <w:pStyle w:val="ConditionBullets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72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72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72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72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72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72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720"/>
      </w:pPr>
    </w:lvl>
  </w:abstractNum>
  <w:abstractNum w:abstractNumId="16" w15:restartNumberingAfterBreak="0">
    <w:nsid w:val="6CF37A6C"/>
    <w:multiLevelType w:val="hybridMultilevel"/>
    <w:tmpl w:val="90524250"/>
    <w:lvl w:ilvl="0" w:tplc="6CA6A02A">
      <w:start w:val="1"/>
      <w:numFmt w:val="bullet"/>
      <w:lvlText w:val="►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F1242C6"/>
    <w:multiLevelType w:val="hybridMultilevel"/>
    <w:tmpl w:val="E7FC5986"/>
    <w:lvl w:ilvl="0" w:tplc="FFFFFFFF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FFFFFFFF">
      <w:start w:val="1"/>
      <w:numFmt w:val="lowerLetter"/>
      <w:lvlText w:val="%2)"/>
      <w:lvlJc w:val="lef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2" w:tplc="FFFFFFFF">
      <w:start w:val="1"/>
      <w:numFmt w:val="lowerRoman"/>
      <w:lvlText w:val="%3."/>
      <w:lvlJc w:val="right"/>
      <w:pPr>
        <w:ind w:left="9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5593BC0"/>
    <w:multiLevelType w:val="hybridMultilevel"/>
    <w:tmpl w:val="E7FC5986"/>
    <w:lvl w:ilvl="0" w:tplc="CE924E64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FC9806C6">
      <w:start w:val="1"/>
      <w:numFmt w:val="lowerLetter"/>
      <w:lvlText w:val="%2)"/>
      <w:lvlJc w:val="lef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2" w:tplc="0409001B">
      <w:start w:val="1"/>
      <w:numFmt w:val="lowerRoman"/>
      <w:lvlText w:val="%3."/>
      <w:lvlJc w:val="right"/>
      <w:pPr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C4330C"/>
    <w:multiLevelType w:val="hybridMultilevel"/>
    <w:tmpl w:val="B6D22C3C"/>
    <w:lvl w:ilvl="0" w:tplc="0409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A7028744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97E1D64"/>
    <w:multiLevelType w:val="hybridMultilevel"/>
    <w:tmpl w:val="DD84C8DA"/>
    <w:lvl w:ilvl="0" w:tplc="11BCB3B8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87867F38">
      <w:start w:val="1"/>
      <w:numFmt w:val="lowerLetter"/>
      <w:lvlText w:val="%2)"/>
      <w:lvlJc w:val="left"/>
      <w:pPr>
        <w:ind w:left="720" w:hanging="72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3089498">
    <w:abstractNumId w:val="1"/>
  </w:num>
  <w:num w:numId="2" w16cid:durableId="457987794">
    <w:abstractNumId w:val="0"/>
  </w:num>
  <w:num w:numId="3" w16cid:durableId="1959600247">
    <w:abstractNumId w:val="15"/>
  </w:num>
  <w:num w:numId="4" w16cid:durableId="13727306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9852315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44805015">
    <w:abstractNumId w:val="10"/>
  </w:num>
  <w:num w:numId="7" w16cid:durableId="447967645">
    <w:abstractNumId w:val="16"/>
  </w:num>
  <w:num w:numId="8" w16cid:durableId="2101682912">
    <w:abstractNumId w:val="5"/>
  </w:num>
  <w:num w:numId="9" w16cid:durableId="1104494552">
    <w:abstractNumId w:val="11"/>
  </w:num>
  <w:num w:numId="10" w16cid:durableId="263466446">
    <w:abstractNumId w:val="20"/>
  </w:num>
  <w:num w:numId="11" w16cid:durableId="2100827686">
    <w:abstractNumId w:val="19"/>
  </w:num>
  <w:num w:numId="12" w16cid:durableId="1214538356">
    <w:abstractNumId w:val="18"/>
  </w:num>
  <w:num w:numId="13" w16cid:durableId="1862665120">
    <w:abstractNumId w:val="2"/>
  </w:num>
  <w:num w:numId="14" w16cid:durableId="578709494">
    <w:abstractNumId w:val="8"/>
  </w:num>
  <w:num w:numId="15" w16cid:durableId="1741058703">
    <w:abstractNumId w:val="4"/>
  </w:num>
  <w:num w:numId="16" w16cid:durableId="985281568">
    <w:abstractNumId w:val="6"/>
  </w:num>
  <w:num w:numId="17" w16cid:durableId="1235505964">
    <w:abstractNumId w:val="12"/>
  </w:num>
  <w:num w:numId="18" w16cid:durableId="1498113023">
    <w:abstractNumId w:val="14"/>
  </w:num>
  <w:num w:numId="19" w16cid:durableId="1941062053">
    <w:abstractNumId w:val="7"/>
  </w:num>
  <w:num w:numId="20" w16cid:durableId="2033215523">
    <w:abstractNumId w:val="3"/>
  </w:num>
  <w:num w:numId="21" w16cid:durableId="990449076">
    <w:abstractNumId w:val="17"/>
  </w:num>
  <w:num w:numId="22" w16cid:durableId="1794983588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LQu4X47aLIWtXR4lfSAzayp5MpnX3LX/cgjrtfMTs3fAnK2DwssNOFCeep0gK2dti4RoQS6vMCnQ0xt5KnJ54A==" w:salt="PIazxvCyDi87xj+ofVgDyw=="/>
  <w:defaultTabStop w:val="720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06C"/>
    <w:rsid w:val="000007A4"/>
    <w:rsid w:val="0000445F"/>
    <w:rsid w:val="00004E0A"/>
    <w:rsid w:val="00005CDD"/>
    <w:rsid w:val="00010B74"/>
    <w:rsid w:val="0001187D"/>
    <w:rsid w:val="00015A8D"/>
    <w:rsid w:val="00016100"/>
    <w:rsid w:val="00023FC1"/>
    <w:rsid w:val="00025FD3"/>
    <w:rsid w:val="00031FBC"/>
    <w:rsid w:val="0003325A"/>
    <w:rsid w:val="0003765A"/>
    <w:rsid w:val="00045612"/>
    <w:rsid w:val="000461FE"/>
    <w:rsid w:val="00047BBA"/>
    <w:rsid w:val="00054B13"/>
    <w:rsid w:val="00055769"/>
    <w:rsid w:val="00056A37"/>
    <w:rsid w:val="00061C63"/>
    <w:rsid w:val="00062EBF"/>
    <w:rsid w:val="00067212"/>
    <w:rsid w:val="00075B76"/>
    <w:rsid w:val="00077709"/>
    <w:rsid w:val="00081569"/>
    <w:rsid w:val="00081B71"/>
    <w:rsid w:val="000822ED"/>
    <w:rsid w:val="00084857"/>
    <w:rsid w:val="000858F9"/>
    <w:rsid w:val="0009125F"/>
    <w:rsid w:val="00092AA7"/>
    <w:rsid w:val="00093568"/>
    <w:rsid w:val="00095F89"/>
    <w:rsid w:val="00097692"/>
    <w:rsid w:val="000A1565"/>
    <w:rsid w:val="000A33A1"/>
    <w:rsid w:val="000A5047"/>
    <w:rsid w:val="000A57B8"/>
    <w:rsid w:val="000A697A"/>
    <w:rsid w:val="000A6F53"/>
    <w:rsid w:val="000B375E"/>
    <w:rsid w:val="000B44D5"/>
    <w:rsid w:val="000B7838"/>
    <w:rsid w:val="000C478D"/>
    <w:rsid w:val="000D0954"/>
    <w:rsid w:val="000D59ED"/>
    <w:rsid w:val="000D777C"/>
    <w:rsid w:val="000E6789"/>
    <w:rsid w:val="000F11E8"/>
    <w:rsid w:val="000F6EAA"/>
    <w:rsid w:val="000F70C0"/>
    <w:rsid w:val="00100219"/>
    <w:rsid w:val="00102A3D"/>
    <w:rsid w:val="00103FB9"/>
    <w:rsid w:val="00111EED"/>
    <w:rsid w:val="001170BD"/>
    <w:rsid w:val="0011731B"/>
    <w:rsid w:val="001308DA"/>
    <w:rsid w:val="00133AF5"/>
    <w:rsid w:val="00135082"/>
    <w:rsid w:val="00136F94"/>
    <w:rsid w:val="0013762F"/>
    <w:rsid w:val="0014436B"/>
    <w:rsid w:val="0014588D"/>
    <w:rsid w:val="00146016"/>
    <w:rsid w:val="001516D0"/>
    <w:rsid w:val="00152BF7"/>
    <w:rsid w:val="00161ABC"/>
    <w:rsid w:val="00162157"/>
    <w:rsid w:val="0016283E"/>
    <w:rsid w:val="00166EC2"/>
    <w:rsid w:val="00170F42"/>
    <w:rsid w:val="00172AC9"/>
    <w:rsid w:val="00174F55"/>
    <w:rsid w:val="00175ABF"/>
    <w:rsid w:val="0017629A"/>
    <w:rsid w:val="00182448"/>
    <w:rsid w:val="001830B7"/>
    <w:rsid w:val="001855CC"/>
    <w:rsid w:val="001932B4"/>
    <w:rsid w:val="001976B5"/>
    <w:rsid w:val="001A1A64"/>
    <w:rsid w:val="001A1D60"/>
    <w:rsid w:val="001A2626"/>
    <w:rsid w:val="001A4136"/>
    <w:rsid w:val="001B1CDA"/>
    <w:rsid w:val="001B3820"/>
    <w:rsid w:val="001B397B"/>
    <w:rsid w:val="001B4C45"/>
    <w:rsid w:val="001C22AF"/>
    <w:rsid w:val="001C58D3"/>
    <w:rsid w:val="001D3DFE"/>
    <w:rsid w:val="001D6A61"/>
    <w:rsid w:val="001E133C"/>
    <w:rsid w:val="001E3A53"/>
    <w:rsid w:val="001E4618"/>
    <w:rsid w:val="001E4822"/>
    <w:rsid w:val="001E5828"/>
    <w:rsid w:val="001E62A5"/>
    <w:rsid w:val="001E7FE9"/>
    <w:rsid w:val="001F2B81"/>
    <w:rsid w:val="001F545B"/>
    <w:rsid w:val="001F56E6"/>
    <w:rsid w:val="00200C44"/>
    <w:rsid w:val="00204220"/>
    <w:rsid w:val="0020467B"/>
    <w:rsid w:val="00210F0B"/>
    <w:rsid w:val="002114BA"/>
    <w:rsid w:val="00213114"/>
    <w:rsid w:val="0021321B"/>
    <w:rsid w:val="0021531A"/>
    <w:rsid w:val="002208B3"/>
    <w:rsid w:val="00227CC1"/>
    <w:rsid w:val="002306CF"/>
    <w:rsid w:val="00233AD6"/>
    <w:rsid w:val="00236231"/>
    <w:rsid w:val="002415F0"/>
    <w:rsid w:val="00255691"/>
    <w:rsid w:val="00263E10"/>
    <w:rsid w:val="00264466"/>
    <w:rsid w:val="00264FC0"/>
    <w:rsid w:val="00271DAF"/>
    <w:rsid w:val="00276496"/>
    <w:rsid w:val="00280598"/>
    <w:rsid w:val="00280BC6"/>
    <w:rsid w:val="00282175"/>
    <w:rsid w:val="002822AC"/>
    <w:rsid w:val="00284C36"/>
    <w:rsid w:val="002867B7"/>
    <w:rsid w:val="00291C6C"/>
    <w:rsid w:val="00292495"/>
    <w:rsid w:val="0029437E"/>
    <w:rsid w:val="002A3C29"/>
    <w:rsid w:val="002A42D2"/>
    <w:rsid w:val="002A7D98"/>
    <w:rsid w:val="002B05B0"/>
    <w:rsid w:val="002B4DFA"/>
    <w:rsid w:val="002B7022"/>
    <w:rsid w:val="002C16C4"/>
    <w:rsid w:val="002C20DA"/>
    <w:rsid w:val="002C3EA7"/>
    <w:rsid w:val="002C7831"/>
    <w:rsid w:val="002D173D"/>
    <w:rsid w:val="002D3992"/>
    <w:rsid w:val="002D3C78"/>
    <w:rsid w:val="002D4286"/>
    <w:rsid w:val="002D4E02"/>
    <w:rsid w:val="002D6FDF"/>
    <w:rsid w:val="002E2D34"/>
    <w:rsid w:val="002E2D99"/>
    <w:rsid w:val="002E4FEB"/>
    <w:rsid w:val="002F1975"/>
    <w:rsid w:val="002F2230"/>
    <w:rsid w:val="002F3AD7"/>
    <w:rsid w:val="002F43FA"/>
    <w:rsid w:val="002F5D3A"/>
    <w:rsid w:val="0030048C"/>
    <w:rsid w:val="0030077D"/>
    <w:rsid w:val="003029DA"/>
    <w:rsid w:val="00302CEF"/>
    <w:rsid w:val="003039D8"/>
    <w:rsid w:val="003123F1"/>
    <w:rsid w:val="00313473"/>
    <w:rsid w:val="003140F6"/>
    <w:rsid w:val="00317EB8"/>
    <w:rsid w:val="00320557"/>
    <w:rsid w:val="003207E9"/>
    <w:rsid w:val="00321CC5"/>
    <w:rsid w:val="00324929"/>
    <w:rsid w:val="00331472"/>
    <w:rsid w:val="00332729"/>
    <w:rsid w:val="00334A25"/>
    <w:rsid w:val="00336BDB"/>
    <w:rsid w:val="003414E4"/>
    <w:rsid w:val="003537C6"/>
    <w:rsid w:val="00357D29"/>
    <w:rsid w:val="00361B0A"/>
    <w:rsid w:val="00361BE4"/>
    <w:rsid w:val="003664AD"/>
    <w:rsid w:val="00374715"/>
    <w:rsid w:val="00374B27"/>
    <w:rsid w:val="00374B30"/>
    <w:rsid w:val="00375609"/>
    <w:rsid w:val="003759C9"/>
    <w:rsid w:val="00375E5E"/>
    <w:rsid w:val="00390A75"/>
    <w:rsid w:val="00395C66"/>
    <w:rsid w:val="003979EC"/>
    <w:rsid w:val="00397BC0"/>
    <w:rsid w:val="003A0383"/>
    <w:rsid w:val="003A283D"/>
    <w:rsid w:val="003A2B87"/>
    <w:rsid w:val="003B2667"/>
    <w:rsid w:val="003B2AA5"/>
    <w:rsid w:val="003B2D8E"/>
    <w:rsid w:val="003B42F7"/>
    <w:rsid w:val="003B5E4A"/>
    <w:rsid w:val="003C7827"/>
    <w:rsid w:val="003C7910"/>
    <w:rsid w:val="003D1A8A"/>
    <w:rsid w:val="003D1B75"/>
    <w:rsid w:val="003D1BEC"/>
    <w:rsid w:val="003D29AF"/>
    <w:rsid w:val="003D3B60"/>
    <w:rsid w:val="003E0433"/>
    <w:rsid w:val="003E12EE"/>
    <w:rsid w:val="003E4274"/>
    <w:rsid w:val="003E710E"/>
    <w:rsid w:val="003E7EC6"/>
    <w:rsid w:val="003F05B2"/>
    <w:rsid w:val="003F118F"/>
    <w:rsid w:val="003F74E7"/>
    <w:rsid w:val="00411108"/>
    <w:rsid w:val="00421986"/>
    <w:rsid w:val="00423756"/>
    <w:rsid w:val="004237D5"/>
    <w:rsid w:val="004303EF"/>
    <w:rsid w:val="0043109A"/>
    <w:rsid w:val="0043594B"/>
    <w:rsid w:val="004444D9"/>
    <w:rsid w:val="00444ED1"/>
    <w:rsid w:val="00445116"/>
    <w:rsid w:val="004512A8"/>
    <w:rsid w:val="004523CE"/>
    <w:rsid w:val="00453604"/>
    <w:rsid w:val="00460037"/>
    <w:rsid w:val="004633BD"/>
    <w:rsid w:val="004633CD"/>
    <w:rsid w:val="00463449"/>
    <w:rsid w:val="00463A7D"/>
    <w:rsid w:val="004731F1"/>
    <w:rsid w:val="004752AD"/>
    <w:rsid w:val="004805D0"/>
    <w:rsid w:val="00482C67"/>
    <w:rsid w:val="004854F1"/>
    <w:rsid w:val="00486E3F"/>
    <w:rsid w:val="0049012E"/>
    <w:rsid w:val="00494337"/>
    <w:rsid w:val="00494ED6"/>
    <w:rsid w:val="00495ECE"/>
    <w:rsid w:val="004A1091"/>
    <w:rsid w:val="004A1B6A"/>
    <w:rsid w:val="004A2119"/>
    <w:rsid w:val="004A4443"/>
    <w:rsid w:val="004A4932"/>
    <w:rsid w:val="004B2D1F"/>
    <w:rsid w:val="004B6A2F"/>
    <w:rsid w:val="004B7119"/>
    <w:rsid w:val="004C22DF"/>
    <w:rsid w:val="004C4996"/>
    <w:rsid w:val="004C5718"/>
    <w:rsid w:val="004C5C54"/>
    <w:rsid w:val="004D39D5"/>
    <w:rsid w:val="004D3A8F"/>
    <w:rsid w:val="004D7FCA"/>
    <w:rsid w:val="004E36C2"/>
    <w:rsid w:val="004E5D81"/>
    <w:rsid w:val="004E6419"/>
    <w:rsid w:val="004E7F3C"/>
    <w:rsid w:val="004F22C9"/>
    <w:rsid w:val="004F2F15"/>
    <w:rsid w:val="004F4566"/>
    <w:rsid w:val="004F5622"/>
    <w:rsid w:val="004F5624"/>
    <w:rsid w:val="0050446F"/>
    <w:rsid w:val="00507384"/>
    <w:rsid w:val="00507C0A"/>
    <w:rsid w:val="00511E45"/>
    <w:rsid w:val="005120B0"/>
    <w:rsid w:val="00514C01"/>
    <w:rsid w:val="005169B8"/>
    <w:rsid w:val="00517611"/>
    <w:rsid w:val="00521F7B"/>
    <w:rsid w:val="005232A0"/>
    <w:rsid w:val="0052396E"/>
    <w:rsid w:val="00525952"/>
    <w:rsid w:val="0052717E"/>
    <w:rsid w:val="0053029E"/>
    <w:rsid w:val="00530A92"/>
    <w:rsid w:val="00530B30"/>
    <w:rsid w:val="005337E1"/>
    <w:rsid w:val="00533B0A"/>
    <w:rsid w:val="005342AB"/>
    <w:rsid w:val="005342F2"/>
    <w:rsid w:val="00534F83"/>
    <w:rsid w:val="00535A78"/>
    <w:rsid w:val="00540554"/>
    <w:rsid w:val="00552F73"/>
    <w:rsid w:val="00560E8A"/>
    <w:rsid w:val="00562DD3"/>
    <w:rsid w:val="00563617"/>
    <w:rsid w:val="00563A75"/>
    <w:rsid w:val="0056530C"/>
    <w:rsid w:val="005654FE"/>
    <w:rsid w:val="00565564"/>
    <w:rsid w:val="005728E6"/>
    <w:rsid w:val="005736A0"/>
    <w:rsid w:val="00575576"/>
    <w:rsid w:val="00577039"/>
    <w:rsid w:val="005813FA"/>
    <w:rsid w:val="005847CC"/>
    <w:rsid w:val="00587E09"/>
    <w:rsid w:val="00591832"/>
    <w:rsid w:val="00592669"/>
    <w:rsid w:val="0059426E"/>
    <w:rsid w:val="00597A06"/>
    <w:rsid w:val="005A6562"/>
    <w:rsid w:val="005A7A44"/>
    <w:rsid w:val="005B4401"/>
    <w:rsid w:val="005B5EBF"/>
    <w:rsid w:val="005C1B6E"/>
    <w:rsid w:val="005C6ECD"/>
    <w:rsid w:val="005D5F8E"/>
    <w:rsid w:val="005D645F"/>
    <w:rsid w:val="005E106E"/>
    <w:rsid w:val="005E66F3"/>
    <w:rsid w:val="005F0E2E"/>
    <w:rsid w:val="005F2D79"/>
    <w:rsid w:val="005F3A29"/>
    <w:rsid w:val="005F4FC5"/>
    <w:rsid w:val="0060252D"/>
    <w:rsid w:val="006033B3"/>
    <w:rsid w:val="006035BF"/>
    <w:rsid w:val="00605564"/>
    <w:rsid w:val="00606AD3"/>
    <w:rsid w:val="00606DEE"/>
    <w:rsid w:val="00606F68"/>
    <w:rsid w:val="00615BD4"/>
    <w:rsid w:val="006167A7"/>
    <w:rsid w:val="00616BF0"/>
    <w:rsid w:val="00620940"/>
    <w:rsid w:val="006217BB"/>
    <w:rsid w:val="00622EC9"/>
    <w:rsid w:val="00630274"/>
    <w:rsid w:val="006305E5"/>
    <w:rsid w:val="006436C0"/>
    <w:rsid w:val="0064424E"/>
    <w:rsid w:val="00644E80"/>
    <w:rsid w:val="0064625E"/>
    <w:rsid w:val="00651BFF"/>
    <w:rsid w:val="00652367"/>
    <w:rsid w:val="00657EB9"/>
    <w:rsid w:val="00664CA8"/>
    <w:rsid w:val="00665F71"/>
    <w:rsid w:val="0066654B"/>
    <w:rsid w:val="006705CA"/>
    <w:rsid w:val="006710EC"/>
    <w:rsid w:val="006730D5"/>
    <w:rsid w:val="00674722"/>
    <w:rsid w:val="00674A17"/>
    <w:rsid w:val="0067627A"/>
    <w:rsid w:val="006802E9"/>
    <w:rsid w:val="00685090"/>
    <w:rsid w:val="00685D06"/>
    <w:rsid w:val="00697709"/>
    <w:rsid w:val="00697D04"/>
    <w:rsid w:val="006A1E4F"/>
    <w:rsid w:val="006A276E"/>
    <w:rsid w:val="006A344C"/>
    <w:rsid w:val="006A5231"/>
    <w:rsid w:val="006A6152"/>
    <w:rsid w:val="006A78C4"/>
    <w:rsid w:val="006C21E7"/>
    <w:rsid w:val="006C28C9"/>
    <w:rsid w:val="006C6A61"/>
    <w:rsid w:val="006C7055"/>
    <w:rsid w:val="006D04D0"/>
    <w:rsid w:val="006D2F13"/>
    <w:rsid w:val="006D4676"/>
    <w:rsid w:val="006D5B90"/>
    <w:rsid w:val="006E066B"/>
    <w:rsid w:val="006E2C3E"/>
    <w:rsid w:val="006E3E72"/>
    <w:rsid w:val="006F0C0C"/>
    <w:rsid w:val="006F11E1"/>
    <w:rsid w:val="006F19BB"/>
    <w:rsid w:val="007046D9"/>
    <w:rsid w:val="0070515E"/>
    <w:rsid w:val="00710390"/>
    <w:rsid w:val="00712F59"/>
    <w:rsid w:val="007137AC"/>
    <w:rsid w:val="00713999"/>
    <w:rsid w:val="00717413"/>
    <w:rsid w:val="00720A55"/>
    <w:rsid w:val="007255D0"/>
    <w:rsid w:val="007304F2"/>
    <w:rsid w:val="0073610F"/>
    <w:rsid w:val="00737714"/>
    <w:rsid w:val="00737EB9"/>
    <w:rsid w:val="00744543"/>
    <w:rsid w:val="00745908"/>
    <w:rsid w:val="007522D1"/>
    <w:rsid w:val="00752905"/>
    <w:rsid w:val="0075292B"/>
    <w:rsid w:val="00752FCE"/>
    <w:rsid w:val="00753677"/>
    <w:rsid w:val="00771374"/>
    <w:rsid w:val="007714D4"/>
    <w:rsid w:val="00772F1E"/>
    <w:rsid w:val="00773C01"/>
    <w:rsid w:val="0077599F"/>
    <w:rsid w:val="00776A95"/>
    <w:rsid w:val="00777CEA"/>
    <w:rsid w:val="00781133"/>
    <w:rsid w:val="00782C16"/>
    <w:rsid w:val="007852BB"/>
    <w:rsid w:val="00787533"/>
    <w:rsid w:val="00792E20"/>
    <w:rsid w:val="00793362"/>
    <w:rsid w:val="007945FF"/>
    <w:rsid w:val="00794843"/>
    <w:rsid w:val="007977FA"/>
    <w:rsid w:val="00797C34"/>
    <w:rsid w:val="007A139E"/>
    <w:rsid w:val="007A1CE4"/>
    <w:rsid w:val="007A4C08"/>
    <w:rsid w:val="007A5AED"/>
    <w:rsid w:val="007A7072"/>
    <w:rsid w:val="007B4DCC"/>
    <w:rsid w:val="007B6C69"/>
    <w:rsid w:val="007B6D0B"/>
    <w:rsid w:val="007C582C"/>
    <w:rsid w:val="007D098A"/>
    <w:rsid w:val="007D18C0"/>
    <w:rsid w:val="007D7C6E"/>
    <w:rsid w:val="007E05BD"/>
    <w:rsid w:val="007E0C31"/>
    <w:rsid w:val="007E0C9A"/>
    <w:rsid w:val="007E1D9D"/>
    <w:rsid w:val="007F27B6"/>
    <w:rsid w:val="007F4792"/>
    <w:rsid w:val="007F6D40"/>
    <w:rsid w:val="00800397"/>
    <w:rsid w:val="0080395A"/>
    <w:rsid w:val="008041DA"/>
    <w:rsid w:val="00805272"/>
    <w:rsid w:val="00805B1F"/>
    <w:rsid w:val="0080606C"/>
    <w:rsid w:val="00806F6F"/>
    <w:rsid w:val="00811497"/>
    <w:rsid w:val="00813653"/>
    <w:rsid w:val="00817802"/>
    <w:rsid w:val="008228CD"/>
    <w:rsid w:val="00823F32"/>
    <w:rsid w:val="00824431"/>
    <w:rsid w:val="00824BAE"/>
    <w:rsid w:val="00825960"/>
    <w:rsid w:val="00826D4B"/>
    <w:rsid w:val="00835579"/>
    <w:rsid w:val="00852E21"/>
    <w:rsid w:val="0085304E"/>
    <w:rsid w:val="0085370F"/>
    <w:rsid w:val="00854570"/>
    <w:rsid w:val="00854903"/>
    <w:rsid w:val="00854F0D"/>
    <w:rsid w:val="0085680B"/>
    <w:rsid w:val="00856A2B"/>
    <w:rsid w:val="00860D18"/>
    <w:rsid w:val="008612A2"/>
    <w:rsid w:val="008618E4"/>
    <w:rsid w:val="00863D0C"/>
    <w:rsid w:val="008662A3"/>
    <w:rsid w:val="00871699"/>
    <w:rsid w:val="00872A1C"/>
    <w:rsid w:val="00873661"/>
    <w:rsid w:val="00873AD4"/>
    <w:rsid w:val="00874917"/>
    <w:rsid w:val="0087775B"/>
    <w:rsid w:val="00881C5E"/>
    <w:rsid w:val="00882EA0"/>
    <w:rsid w:val="00884978"/>
    <w:rsid w:val="00885BD1"/>
    <w:rsid w:val="0089026B"/>
    <w:rsid w:val="008906F4"/>
    <w:rsid w:val="00891D59"/>
    <w:rsid w:val="00891F4A"/>
    <w:rsid w:val="00892263"/>
    <w:rsid w:val="00896D5E"/>
    <w:rsid w:val="00897C9F"/>
    <w:rsid w:val="008A1448"/>
    <w:rsid w:val="008A452D"/>
    <w:rsid w:val="008A7E23"/>
    <w:rsid w:val="008B04DF"/>
    <w:rsid w:val="008B3CC7"/>
    <w:rsid w:val="008B44F7"/>
    <w:rsid w:val="008B7462"/>
    <w:rsid w:val="008B754F"/>
    <w:rsid w:val="008B76E4"/>
    <w:rsid w:val="008B7A4B"/>
    <w:rsid w:val="008C5177"/>
    <w:rsid w:val="008D028F"/>
    <w:rsid w:val="008D146D"/>
    <w:rsid w:val="008D1B2A"/>
    <w:rsid w:val="008D3BA8"/>
    <w:rsid w:val="008D5E08"/>
    <w:rsid w:val="008D780C"/>
    <w:rsid w:val="008E2150"/>
    <w:rsid w:val="008E27CD"/>
    <w:rsid w:val="008E71BE"/>
    <w:rsid w:val="008E7A8B"/>
    <w:rsid w:val="008F140A"/>
    <w:rsid w:val="008F7CC0"/>
    <w:rsid w:val="0090621B"/>
    <w:rsid w:val="00907004"/>
    <w:rsid w:val="00910EF5"/>
    <w:rsid w:val="00916C72"/>
    <w:rsid w:val="0091721C"/>
    <w:rsid w:val="00925A26"/>
    <w:rsid w:val="009332FE"/>
    <w:rsid w:val="009403E9"/>
    <w:rsid w:val="00945DBD"/>
    <w:rsid w:val="009463DE"/>
    <w:rsid w:val="00956F0C"/>
    <w:rsid w:val="0095728A"/>
    <w:rsid w:val="00957304"/>
    <w:rsid w:val="00957378"/>
    <w:rsid w:val="00960764"/>
    <w:rsid w:val="009621BD"/>
    <w:rsid w:val="00963EC6"/>
    <w:rsid w:val="0096409A"/>
    <w:rsid w:val="00965B04"/>
    <w:rsid w:val="009665C9"/>
    <w:rsid w:val="009668CF"/>
    <w:rsid w:val="00967338"/>
    <w:rsid w:val="00973107"/>
    <w:rsid w:val="00980ABF"/>
    <w:rsid w:val="009816BA"/>
    <w:rsid w:val="009843DA"/>
    <w:rsid w:val="00991008"/>
    <w:rsid w:val="00995812"/>
    <w:rsid w:val="009960BA"/>
    <w:rsid w:val="009965E6"/>
    <w:rsid w:val="00996892"/>
    <w:rsid w:val="009A335B"/>
    <w:rsid w:val="009A3627"/>
    <w:rsid w:val="009A66E7"/>
    <w:rsid w:val="009A7B73"/>
    <w:rsid w:val="009B5AC9"/>
    <w:rsid w:val="009B6C90"/>
    <w:rsid w:val="009C059D"/>
    <w:rsid w:val="009C08C5"/>
    <w:rsid w:val="009C295A"/>
    <w:rsid w:val="009C5CDE"/>
    <w:rsid w:val="009C765E"/>
    <w:rsid w:val="009D1DFC"/>
    <w:rsid w:val="009D3241"/>
    <w:rsid w:val="009D6715"/>
    <w:rsid w:val="009D6793"/>
    <w:rsid w:val="009D6829"/>
    <w:rsid w:val="009D7847"/>
    <w:rsid w:val="009E07F5"/>
    <w:rsid w:val="009E4A1A"/>
    <w:rsid w:val="009E7CE7"/>
    <w:rsid w:val="009F58D5"/>
    <w:rsid w:val="009F7097"/>
    <w:rsid w:val="00A00732"/>
    <w:rsid w:val="00A03640"/>
    <w:rsid w:val="00A04678"/>
    <w:rsid w:val="00A079D2"/>
    <w:rsid w:val="00A128BE"/>
    <w:rsid w:val="00A17422"/>
    <w:rsid w:val="00A21295"/>
    <w:rsid w:val="00A21ADA"/>
    <w:rsid w:val="00A21D84"/>
    <w:rsid w:val="00A226A1"/>
    <w:rsid w:val="00A240E7"/>
    <w:rsid w:val="00A25911"/>
    <w:rsid w:val="00A3030D"/>
    <w:rsid w:val="00A304B3"/>
    <w:rsid w:val="00A31992"/>
    <w:rsid w:val="00A32648"/>
    <w:rsid w:val="00A345D1"/>
    <w:rsid w:val="00A366BE"/>
    <w:rsid w:val="00A36B58"/>
    <w:rsid w:val="00A4016D"/>
    <w:rsid w:val="00A45AE6"/>
    <w:rsid w:val="00A4642E"/>
    <w:rsid w:val="00A46700"/>
    <w:rsid w:val="00A47D4A"/>
    <w:rsid w:val="00A525FA"/>
    <w:rsid w:val="00A55ED3"/>
    <w:rsid w:val="00A56C32"/>
    <w:rsid w:val="00A57DA5"/>
    <w:rsid w:val="00A61128"/>
    <w:rsid w:val="00A62304"/>
    <w:rsid w:val="00A6620D"/>
    <w:rsid w:val="00A67026"/>
    <w:rsid w:val="00A6794F"/>
    <w:rsid w:val="00A704D3"/>
    <w:rsid w:val="00A771AC"/>
    <w:rsid w:val="00A7752B"/>
    <w:rsid w:val="00A80CA3"/>
    <w:rsid w:val="00A8133A"/>
    <w:rsid w:val="00A8470D"/>
    <w:rsid w:val="00A9452D"/>
    <w:rsid w:val="00A96FFA"/>
    <w:rsid w:val="00AA2420"/>
    <w:rsid w:val="00AA5A6C"/>
    <w:rsid w:val="00AB087C"/>
    <w:rsid w:val="00AB22C5"/>
    <w:rsid w:val="00AB4FD2"/>
    <w:rsid w:val="00AC1D0D"/>
    <w:rsid w:val="00AC22B7"/>
    <w:rsid w:val="00AC5D3C"/>
    <w:rsid w:val="00AC691E"/>
    <w:rsid w:val="00AC6BD7"/>
    <w:rsid w:val="00AC7CDA"/>
    <w:rsid w:val="00AD15C0"/>
    <w:rsid w:val="00AD1FDE"/>
    <w:rsid w:val="00AD2227"/>
    <w:rsid w:val="00AD40B0"/>
    <w:rsid w:val="00AE0ADF"/>
    <w:rsid w:val="00AE27AF"/>
    <w:rsid w:val="00AE4C82"/>
    <w:rsid w:val="00AE547E"/>
    <w:rsid w:val="00AF0796"/>
    <w:rsid w:val="00AF0D62"/>
    <w:rsid w:val="00AF3628"/>
    <w:rsid w:val="00AF3D02"/>
    <w:rsid w:val="00AF79C0"/>
    <w:rsid w:val="00B00076"/>
    <w:rsid w:val="00B00AFB"/>
    <w:rsid w:val="00B0785A"/>
    <w:rsid w:val="00B140FD"/>
    <w:rsid w:val="00B16D89"/>
    <w:rsid w:val="00B20D0C"/>
    <w:rsid w:val="00B21452"/>
    <w:rsid w:val="00B216A1"/>
    <w:rsid w:val="00B23DFC"/>
    <w:rsid w:val="00B24DDE"/>
    <w:rsid w:val="00B25F12"/>
    <w:rsid w:val="00B27DB6"/>
    <w:rsid w:val="00B31078"/>
    <w:rsid w:val="00B3503A"/>
    <w:rsid w:val="00B354CC"/>
    <w:rsid w:val="00B433F1"/>
    <w:rsid w:val="00B434B1"/>
    <w:rsid w:val="00B44723"/>
    <w:rsid w:val="00B447BD"/>
    <w:rsid w:val="00B45676"/>
    <w:rsid w:val="00B457E8"/>
    <w:rsid w:val="00B45EEC"/>
    <w:rsid w:val="00B46C35"/>
    <w:rsid w:val="00B50C32"/>
    <w:rsid w:val="00B50E64"/>
    <w:rsid w:val="00B538FE"/>
    <w:rsid w:val="00B60639"/>
    <w:rsid w:val="00B60E52"/>
    <w:rsid w:val="00B66047"/>
    <w:rsid w:val="00B661EE"/>
    <w:rsid w:val="00B72C04"/>
    <w:rsid w:val="00B775FE"/>
    <w:rsid w:val="00B91721"/>
    <w:rsid w:val="00BA04DD"/>
    <w:rsid w:val="00BA5230"/>
    <w:rsid w:val="00BA5589"/>
    <w:rsid w:val="00BA669C"/>
    <w:rsid w:val="00BB0AF1"/>
    <w:rsid w:val="00BB15C1"/>
    <w:rsid w:val="00BB5F47"/>
    <w:rsid w:val="00BC2209"/>
    <w:rsid w:val="00BC2FDB"/>
    <w:rsid w:val="00BC54DF"/>
    <w:rsid w:val="00BC58F0"/>
    <w:rsid w:val="00BD1C3B"/>
    <w:rsid w:val="00BD24B8"/>
    <w:rsid w:val="00BD25E6"/>
    <w:rsid w:val="00BD2BF6"/>
    <w:rsid w:val="00BD2F19"/>
    <w:rsid w:val="00BD3603"/>
    <w:rsid w:val="00BD3E61"/>
    <w:rsid w:val="00BD47A2"/>
    <w:rsid w:val="00BD4980"/>
    <w:rsid w:val="00BD4A2C"/>
    <w:rsid w:val="00BE0F80"/>
    <w:rsid w:val="00BE1C53"/>
    <w:rsid w:val="00BF5E7A"/>
    <w:rsid w:val="00C02EA9"/>
    <w:rsid w:val="00C11BA6"/>
    <w:rsid w:val="00C14A33"/>
    <w:rsid w:val="00C17809"/>
    <w:rsid w:val="00C17DC6"/>
    <w:rsid w:val="00C25CCD"/>
    <w:rsid w:val="00C3028D"/>
    <w:rsid w:val="00C3360C"/>
    <w:rsid w:val="00C34555"/>
    <w:rsid w:val="00C345F5"/>
    <w:rsid w:val="00C437B9"/>
    <w:rsid w:val="00C44781"/>
    <w:rsid w:val="00C460FE"/>
    <w:rsid w:val="00C46B97"/>
    <w:rsid w:val="00C540E8"/>
    <w:rsid w:val="00C579E0"/>
    <w:rsid w:val="00C60348"/>
    <w:rsid w:val="00C6271F"/>
    <w:rsid w:val="00C652FE"/>
    <w:rsid w:val="00C657AF"/>
    <w:rsid w:val="00C723A3"/>
    <w:rsid w:val="00C758DB"/>
    <w:rsid w:val="00C76529"/>
    <w:rsid w:val="00C811CD"/>
    <w:rsid w:val="00C81866"/>
    <w:rsid w:val="00C8412C"/>
    <w:rsid w:val="00C844B4"/>
    <w:rsid w:val="00C86CF0"/>
    <w:rsid w:val="00C87CF7"/>
    <w:rsid w:val="00C87D24"/>
    <w:rsid w:val="00C934DE"/>
    <w:rsid w:val="00C93A17"/>
    <w:rsid w:val="00C95468"/>
    <w:rsid w:val="00CA0BF0"/>
    <w:rsid w:val="00CA0F1B"/>
    <w:rsid w:val="00CA5CC9"/>
    <w:rsid w:val="00CA63CC"/>
    <w:rsid w:val="00CA73F3"/>
    <w:rsid w:val="00CB2CB9"/>
    <w:rsid w:val="00CC33FD"/>
    <w:rsid w:val="00CC5FA5"/>
    <w:rsid w:val="00CC6530"/>
    <w:rsid w:val="00CD03BE"/>
    <w:rsid w:val="00CD1451"/>
    <w:rsid w:val="00CD2753"/>
    <w:rsid w:val="00CD61FE"/>
    <w:rsid w:val="00CD77FF"/>
    <w:rsid w:val="00CE10B8"/>
    <w:rsid w:val="00CE1F1D"/>
    <w:rsid w:val="00CE3B5F"/>
    <w:rsid w:val="00CE7B9A"/>
    <w:rsid w:val="00CF27DD"/>
    <w:rsid w:val="00CF2A0D"/>
    <w:rsid w:val="00CF52D1"/>
    <w:rsid w:val="00D000BF"/>
    <w:rsid w:val="00D00A2F"/>
    <w:rsid w:val="00D01803"/>
    <w:rsid w:val="00D023B3"/>
    <w:rsid w:val="00D067BB"/>
    <w:rsid w:val="00D100C7"/>
    <w:rsid w:val="00D12717"/>
    <w:rsid w:val="00D13D5A"/>
    <w:rsid w:val="00D149AA"/>
    <w:rsid w:val="00D15987"/>
    <w:rsid w:val="00D17C3E"/>
    <w:rsid w:val="00D220F5"/>
    <w:rsid w:val="00D22AD8"/>
    <w:rsid w:val="00D2486D"/>
    <w:rsid w:val="00D24B3A"/>
    <w:rsid w:val="00D26816"/>
    <w:rsid w:val="00D3150B"/>
    <w:rsid w:val="00D337D9"/>
    <w:rsid w:val="00D342A6"/>
    <w:rsid w:val="00D3681F"/>
    <w:rsid w:val="00D37F90"/>
    <w:rsid w:val="00D40412"/>
    <w:rsid w:val="00D43B05"/>
    <w:rsid w:val="00D4525C"/>
    <w:rsid w:val="00D46BEB"/>
    <w:rsid w:val="00D57007"/>
    <w:rsid w:val="00D57A1F"/>
    <w:rsid w:val="00D60259"/>
    <w:rsid w:val="00D6143F"/>
    <w:rsid w:val="00D61700"/>
    <w:rsid w:val="00D63BDD"/>
    <w:rsid w:val="00D65E66"/>
    <w:rsid w:val="00D676D8"/>
    <w:rsid w:val="00D709E7"/>
    <w:rsid w:val="00D80180"/>
    <w:rsid w:val="00D810DE"/>
    <w:rsid w:val="00D82858"/>
    <w:rsid w:val="00D82D91"/>
    <w:rsid w:val="00D8388D"/>
    <w:rsid w:val="00D8538C"/>
    <w:rsid w:val="00D96158"/>
    <w:rsid w:val="00DA2208"/>
    <w:rsid w:val="00DB0FC3"/>
    <w:rsid w:val="00DB31DE"/>
    <w:rsid w:val="00DB7295"/>
    <w:rsid w:val="00DC4168"/>
    <w:rsid w:val="00DC436E"/>
    <w:rsid w:val="00DC778A"/>
    <w:rsid w:val="00DC7981"/>
    <w:rsid w:val="00DD03B1"/>
    <w:rsid w:val="00DD25C4"/>
    <w:rsid w:val="00DD7725"/>
    <w:rsid w:val="00DD7CD3"/>
    <w:rsid w:val="00DE0478"/>
    <w:rsid w:val="00DE2665"/>
    <w:rsid w:val="00DE7527"/>
    <w:rsid w:val="00DF186B"/>
    <w:rsid w:val="00DF2580"/>
    <w:rsid w:val="00DF3422"/>
    <w:rsid w:val="00DF3F07"/>
    <w:rsid w:val="00DF4CF5"/>
    <w:rsid w:val="00E003F7"/>
    <w:rsid w:val="00E02F0E"/>
    <w:rsid w:val="00E04AFC"/>
    <w:rsid w:val="00E052D4"/>
    <w:rsid w:val="00E061B3"/>
    <w:rsid w:val="00E072E3"/>
    <w:rsid w:val="00E0759F"/>
    <w:rsid w:val="00E13756"/>
    <w:rsid w:val="00E13E0B"/>
    <w:rsid w:val="00E1686D"/>
    <w:rsid w:val="00E1708A"/>
    <w:rsid w:val="00E17B9D"/>
    <w:rsid w:val="00E2152B"/>
    <w:rsid w:val="00E23BCD"/>
    <w:rsid w:val="00E23FDE"/>
    <w:rsid w:val="00E27015"/>
    <w:rsid w:val="00E351A5"/>
    <w:rsid w:val="00E41410"/>
    <w:rsid w:val="00E4222B"/>
    <w:rsid w:val="00E43800"/>
    <w:rsid w:val="00E45E50"/>
    <w:rsid w:val="00E54014"/>
    <w:rsid w:val="00E618E9"/>
    <w:rsid w:val="00E65D5C"/>
    <w:rsid w:val="00E71E95"/>
    <w:rsid w:val="00E762C2"/>
    <w:rsid w:val="00E76E50"/>
    <w:rsid w:val="00E774F8"/>
    <w:rsid w:val="00E77A40"/>
    <w:rsid w:val="00E81F02"/>
    <w:rsid w:val="00E82C03"/>
    <w:rsid w:val="00E841DA"/>
    <w:rsid w:val="00E871D9"/>
    <w:rsid w:val="00E91BC8"/>
    <w:rsid w:val="00E92828"/>
    <w:rsid w:val="00E937A6"/>
    <w:rsid w:val="00E93F1C"/>
    <w:rsid w:val="00E959E4"/>
    <w:rsid w:val="00E95C44"/>
    <w:rsid w:val="00EA0EB4"/>
    <w:rsid w:val="00EA4BD0"/>
    <w:rsid w:val="00EB18AD"/>
    <w:rsid w:val="00EB2B59"/>
    <w:rsid w:val="00EB39EC"/>
    <w:rsid w:val="00EB63A8"/>
    <w:rsid w:val="00EB767F"/>
    <w:rsid w:val="00EB7C8E"/>
    <w:rsid w:val="00EC39C6"/>
    <w:rsid w:val="00EC62CE"/>
    <w:rsid w:val="00ED08C0"/>
    <w:rsid w:val="00ED133D"/>
    <w:rsid w:val="00ED3472"/>
    <w:rsid w:val="00ED5F1E"/>
    <w:rsid w:val="00ED6447"/>
    <w:rsid w:val="00ED6D4A"/>
    <w:rsid w:val="00EE1428"/>
    <w:rsid w:val="00EE1BA5"/>
    <w:rsid w:val="00EE2055"/>
    <w:rsid w:val="00EE29A2"/>
    <w:rsid w:val="00EE5ABD"/>
    <w:rsid w:val="00EE64B6"/>
    <w:rsid w:val="00EE6837"/>
    <w:rsid w:val="00EE68A4"/>
    <w:rsid w:val="00EF0B20"/>
    <w:rsid w:val="00EF4E45"/>
    <w:rsid w:val="00EF6666"/>
    <w:rsid w:val="00EF755D"/>
    <w:rsid w:val="00F01A98"/>
    <w:rsid w:val="00F0370D"/>
    <w:rsid w:val="00F0444D"/>
    <w:rsid w:val="00F07045"/>
    <w:rsid w:val="00F15A4A"/>
    <w:rsid w:val="00F16B8E"/>
    <w:rsid w:val="00F20A45"/>
    <w:rsid w:val="00F2516E"/>
    <w:rsid w:val="00F3014B"/>
    <w:rsid w:val="00F30DDD"/>
    <w:rsid w:val="00F326CE"/>
    <w:rsid w:val="00F326D0"/>
    <w:rsid w:val="00F42E2D"/>
    <w:rsid w:val="00F43011"/>
    <w:rsid w:val="00F4572C"/>
    <w:rsid w:val="00F50443"/>
    <w:rsid w:val="00F5134C"/>
    <w:rsid w:val="00F54CA2"/>
    <w:rsid w:val="00F635BB"/>
    <w:rsid w:val="00F659B0"/>
    <w:rsid w:val="00F65F77"/>
    <w:rsid w:val="00F66883"/>
    <w:rsid w:val="00F71179"/>
    <w:rsid w:val="00F726BC"/>
    <w:rsid w:val="00F732F8"/>
    <w:rsid w:val="00F75FBB"/>
    <w:rsid w:val="00F774EA"/>
    <w:rsid w:val="00F803A5"/>
    <w:rsid w:val="00F80789"/>
    <w:rsid w:val="00F836BE"/>
    <w:rsid w:val="00F84C1F"/>
    <w:rsid w:val="00F85BD1"/>
    <w:rsid w:val="00F87018"/>
    <w:rsid w:val="00F90B78"/>
    <w:rsid w:val="00F91237"/>
    <w:rsid w:val="00F92BB4"/>
    <w:rsid w:val="00F97E4E"/>
    <w:rsid w:val="00FA085D"/>
    <w:rsid w:val="00FA15D6"/>
    <w:rsid w:val="00FA4B1F"/>
    <w:rsid w:val="00FA65D9"/>
    <w:rsid w:val="00FB18C1"/>
    <w:rsid w:val="00FB35FC"/>
    <w:rsid w:val="00FB4AA7"/>
    <w:rsid w:val="00FC463F"/>
    <w:rsid w:val="00FC4845"/>
    <w:rsid w:val="00FD2D3C"/>
    <w:rsid w:val="00FD595F"/>
    <w:rsid w:val="00FD75EC"/>
    <w:rsid w:val="00FE31C6"/>
    <w:rsid w:val="00FE5BFB"/>
    <w:rsid w:val="00FE6F89"/>
    <w:rsid w:val="00FF3C3C"/>
    <w:rsid w:val="00FF425E"/>
    <w:rsid w:val="00FF5799"/>
    <w:rsid w:val="00FF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4E1FDB"/>
  <w15:chartTrackingRefBased/>
  <w15:docId w15:val="{4D426445-25D6-4695-89A4-7E5F637F5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2DD3"/>
    <w:rPr>
      <w:rFonts w:ascii="Arial" w:eastAsia="Times New Roman" w:hAnsi="Arial"/>
      <w:sz w:val="18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0606C"/>
    <w:pPr>
      <w:keepNext/>
      <w:spacing w:before="240" w:after="60"/>
      <w:outlineLvl w:val="0"/>
    </w:pPr>
    <w:rPr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80606C"/>
    <w:pPr>
      <w:keepNext/>
      <w:outlineLvl w:val="1"/>
    </w:pPr>
    <w:rPr>
      <w:b/>
      <w:bCs/>
      <w:sz w:val="20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80606C"/>
    <w:pPr>
      <w:keepNext/>
      <w:jc w:val="center"/>
      <w:outlineLvl w:val="2"/>
    </w:pPr>
    <w:rPr>
      <w:b/>
      <w:bCs/>
      <w:sz w:val="28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80606C"/>
    <w:pPr>
      <w:keepNext/>
      <w:framePr w:hSpace="180" w:wrap="around" w:vAnchor="text" w:hAnchor="page" w:x="1175" w:y="1141"/>
      <w:jc w:val="center"/>
      <w:outlineLvl w:val="3"/>
    </w:pPr>
    <w:rPr>
      <w:b/>
      <w:bCs/>
      <w:sz w:val="32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80606C"/>
    <w:pPr>
      <w:spacing w:before="240" w:after="60" w:line="240" w:lineRule="exact"/>
      <w:ind w:right="-720"/>
      <w:outlineLvl w:val="4"/>
    </w:pPr>
    <w:rPr>
      <w:rFonts w:ascii="Myriad" w:hAnsi="Myriad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80606C"/>
    <w:pPr>
      <w:spacing w:before="240" w:after="60" w:line="240" w:lineRule="exact"/>
      <w:ind w:right="-720"/>
      <w:outlineLvl w:val="5"/>
    </w:pPr>
    <w:rPr>
      <w:rFonts w:ascii="Myriad" w:hAnsi="Myriad"/>
      <w:b/>
      <w:bCs/>
      <w:sz w:val="20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80606C"/>
    <w:pPr>
      <w:spacing w:before="240" w:after="60" w:line="240" w:lineRule="exact"/>
      <w:ind w:right="-720"/>
      <w:outlineLvl w:val="6"/>
    </w:pPr>
    <w:rPr>
      <w:rFonts w:ascii="Myriad" w:hAnsi="Myriad"/>
      <w:sz w:val="19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80606C"/>
    <w:pPr>
      <w:spacing w:before="240" w:after="60" w:line="240" w:lineRule="exact"/>
      <w:ind w:right="-720"/>
      <w:outlineLvl w:val="7"/>
    </w:pPr>
    <w:rPr>
      <w:rFonts w:ascii="Myriad" w:hAnsi="Myriad"/>
      <w:i/>
      <w:iCs/>
      <w:sz w:val="19"/>
      <w:lang w:val="x-none" w:eastAsia="x-none"/>
    </w:rPr>
  </w:style>
  <w:style w:type="paragraph" w:styleId="Heading9">
    <w:name w:val="heading 9"/>
    <w:basedOn w:val="Normal"/>
    <w:next w:val="Normal"/>
    <w:link w:val="Heading9Char"/>
    <w:qFormat/>
    <w:rsid w:val="0080606C"/>
    <w:pPr>
      <w:spacing w:before="240" w:after="60" w:line="240" w:lineRule="exact"/>
      <w:ind w:right="-720"/>
      <w:outlineLvl w:val="8"/>
    </w:pPr>
    <w:rPr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0606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80606C"/>
    <w:rPr>
      <w:rFonts w:ascii="Arial" w:eastAsia="Times New Roman" w:hAnsi="Arial" w:cs="Arial"/>
      <w:b/>
      <w:bCs/>
      <w:szCs w:val="24"/>
    </w:rPr>
  </w:style>
  <w:style w:type="character" w:customStyle="1" w:styleId="Heading3Char">
    <w:name w:val="Heading 3 Char"/>
    <w:link w:val="Heading3"/>
    <w:rsid w:val="0080606C"/>
    <w:rPr>
      <w:rFonts w:ascii="Arial" w:eastAsia="Times New Roman" w:hAnsi="Arial" w:cs="Arial"/>
      <w:b/>
      <w:bCs/>
      <w:sz w:val="28"/>
      <w:szCs w:val="24"/>
    </w:rPr>
  </w:style>
  <w:style w:type="character" w:customStyle="1" w:styleId="Heading4Char">
    <w:name w:val="Heading 4 Char"/>
    <w:link w:val="Heading4"/>
    <w:rsid w:val="0080606C"/>
    <w:rPr>
      <w:rFonts w:ascii="Arial" w:eastAsia="Times New Roman" w:hAnsi="Arial" w:cs="Arial"/>
      <w:b/>
      <w:bCs/>
      <w:sz w:val="32"/>
      <w:szCs w:val="24"/>
    </w:rPr>
  </w:style>
  <w:style w:type="character" w:customStyle="1" w:styleId="Heading5Char">
    <w:name w:val="Heading 5 Char"/>
    <w:link w:val="Heading5"/>
    <w:rsid w:val="0080606C"/>
    <w:rPr>
      <w:rFonts w:ascii="Myriad" w:eastAsia="Times New Roman" w:hAnsi="Myriad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80606C"/>
    <w:rPr>
      <w:rFonts w:ascii="Myriad" w:eastAsia="Times New Roman" w:hAnsi="Myriad" w:cs="Times New Roman"/>
      <w:b/>
      <w:bCs/>
    </w:rPr>
  </w:style>
  <w:style w:type="character" w:customStyle="1" w:styleId="Heading7Char">
    <w:name w:val="Heading 7 Char"/>
    <w:link w:val="Heading7"/>
    <w:rsid w:val="0080606C"/>
    <w:rPr>
      <w:rFonts w:ascii="Myriad" w:eastAsia="Times New Roman" w:hAnsi="Myriad" w:cs="Times New Roman"/>
      <w:sz w:val="19"/>
      <w:szCs w:val="24"/>
    </w:rPr>
  </w:style>
  <w:style w:type="character" w:customStyle="1" w:styleId="Heading8Char">
    <w:name w:val="Heading 8 Char"/>
    <w:link w:val="Heading8"/>
    <w:rsid w:val="0080606C"/>
    <w:rPr>
      <w:rFonts w:ascii="Myriad" w:eastAsia="Times New Roman" w:hAnsi="Myriad" w:cs="Times New Roman"/>
      <w:i/>
      <w:iCs/>
      <w:sz w:val="19"/>
      <w:szCs w:val="24"/>
    </w:rPr>
  </w:style>
  <w:style w:type="character" w:customStyle="1" w:styleId="Heading9Char">
    <w:name w:val="Heading 9 Char"/>
    <w:link w:val="Heading9"/>
    <w:rsid w:val="0080606C"/>
    <w:rPr>
      <w:rFonts w:ascii="Arial" w:eastAsia="Times New Roman" w:hAnsi="Arial" w:cs="Arial"/>
    </w:rPr>
  </w:style>
  <w:style w:type="paragraph" w:styleId="BodyText">
    <w:name w:val="Body Text"/>
    <w:basedOn w:val="Normal"/>
    <w:link w:val="BodyTextChar"/>
    <w:rsid w:val="0080606C"/>
    <w:pPr>
      <w:jc w:val="center"/>
    </w:pPr>
    <w:rPr>
      <w:b/>
      <w:bCs/>
      <w:lang w:val="x-none" w:eastAsia="x-none"/>
    </w:rPr>
  </w:style>
  <w:style w:type="character" w:customStyle="1" w:styleId="BodyTextChar">
    <w:name w:val="Body Text Char"/>
    <w:link w:val="BodyText"/>
    <w:rsid w:val="0080606C"/>
    <w:rPr>
      <w:rFonts w:ascii="Arial" w:eastAsia="Times New Roman" w:hAnsi="Arial" w:cs="Arial"/>
      <w:b/>
      <w:bCs/>
      <w:sz w:val="18"/>
      <w:szCs w:val="24"/>
    </w:rPr>
  </w:style>
  <w:style w:type="paragraph" w:styleId="Header">
    <w:name w:val="header"/>
    <w:basedOn w:val="Normal"/>
    <w:link w:val="HeaderChar"/>
    <w:uiPriority w:val="99"/>
    <w:rsid w:val="0080606C"/>
    <w:pPr>
      <w:tabs>
        <w:tab w:val="center" w:pos="4320"/>
        <w:tab w:val="right" w:pos="8640"/>
      </w:tabs>
    </w:pPr>
    <w:rPr>
      <w:rFonts w:ascii="Garamond" w:hAnsi="Garamond"/>
      <w:sz w:val="20"/>
      <w:lang w:val="x-none" w:eastAsia="x-none"/>
    </w:rPr>
  </w:style>
  <w:style w:type="character" w:customStyle="1" w:styleId="HeaderChar">
    <w:name w:val="Header Char"/>
    <w:link w:val="Header"/>
    <w:uiPriority w:val="99"/>
    <w:rsid w:val="0080606C"/>
    <w:rPr>
      <w:rFonts w:ascii="Garamond" w:eastAsia="Times New Roman" w:hAnsi="Garamond" w:cs="Times New Roman"/>
      <w:szCs w:val="24"/>
    </w:rPr>
  </w:style>
  <w:style w:type="paragraph" w:styleId="Footer">
    <w:name w:val="footer"/>
    <w:basedOn w:val="Normal"/>
    <w:link w:val="FooterChar"/>
    <w:uiPriority w:val="99"/>
    <w:rsid w:val="0080606C"/>
    <w:pPr>
      <w:tabs>
        <w:tab w:val="center" w:pos="4320"/>
        <w:tab w:val="right" w:pos="8640"/>
      </w:tabs>
    </w:pPr>
    <w:rPr>
      <w:rFonts w:ascii="Garamond" w:hAnsi="Garamond"/>
      <w:sz w:val="20"/>
      <w:lang w:val="x-none" w:eastAsia="x-none"/>
    </w:rPr>
  </w:style>
  <w:style w:type="character" w:customStyle="1" w:styleId="FooterChar">
    <w:name w:val="Footer Char"/>
    <w:link w:val="Footer"/>
    <w:uiPriority w:val="99"/>
    <w:rsid w:val="0080606C"/>
    <w:rPr>
      <w:rFonts w:ascii="Garamond" w:eastAsia="Times New Roman" w:hAnsi="Garamond" w:cs="Times New Roman"/>
      <w:szCs w:val="24"/>
    </w:rPr>
  </w:style>
  <w:style w:type="paragraph" w:customStyle="1" w:styleId="OFFICEBOX">
    <w:name w:val="OFFICE BOX"/>
    <w:basedOn w:val="Normal"/>
    <w:rsid w:val="0080606C"/>
    <w:pPr>
      <w:tabs>
        <w:tab w:val="right" w:leader="underscore" w:pos="3960"/>
        <w:tab w:val="right" w:leader="underscore" w:pos="5580"/>
        <w:tab w:val="right" w:leader="underscore" w:pos="7020"/>
        <w:tab w:val="right" w:leader="underscore" w:pos="8460"/>
        <w:tab w:val="right" w:leader="underscore" w:pos="9540"/>
      </w:tabs>
      <w:spacing w:before="160" w:line="360" w:lineRule="auto"/>
      <w:ind w:left="144"/>
    </w:pPr>
    <w:rPr>
      <w:rFonts w:ascii="Myriad Roman" w:hAnsi="Myriad Roman"/>
      <w:b/>
      <w:sz w:val="16"/>
      <w:szCs w:val="20"/>
    </w:rPr>
  </w:style>
  <w:style w:type="paragraph" w:styleId="List2">
    <w:name w:val="List 2"/>
    <w:basedOn w:val="Normal"/>
    <w:rsid w:val="0080606C"/>
    <w:pPr>
      <w:spacing w:line="240" w:lineRule="exact"/>
      <w:ind w:left="720" w:right="-720" w:hanging="360"/>
    </w:pPr>
    <w:rPr>
      <w:rFonts w:ascii="Myriad Roman" w:hAnsi="Myriad Roman"/>
      <w:sz w:val="19"/>
    </w:rPr>
  </w:style>
  <w:style w:type="table" w:styleId="TableGrid">
    <w:name w:val="Table Grid"/>
    <w:basedOn w:val="TableNormal"/>
    <w:rsid w:val="0080606C"/>
    <w:pPr>
      <w:spacing w:line="240" w:lineRule="exact"/>
      <w:ind w:right="-72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dentwithtabs">
    <w:name w:val="Indent with tabs"/>
    <w:basedOn w:val="Normal"/>
    <w:rsid w:val="0080606C"/>
    <w:pPr>
      <w:numPr>
        <w:numId w:val="1"/>
      </w:numPr>
      <w:tabs>
        <w:tab w:val="left" w:pos="360"/>
        <w:tab w:val="right" w:leader="underscore" w:pos="9720"/>
      </w:tabs>
      <w:spacing w:line="240" w:lineRule="exact"/>
      <w:ind w:right="-720"/>
    </w:pPr>
    <w:rPr>
      <w:rFonts w:ascii="Myriad" w:hAnsi="Myriad"/>
      <w:sz w:val="19"/>
    </w:rPr>
  </w:style>
  <w:style w:type="paragraph" w:customStyle="1" w:styleId="IndentwithTabs2">
    <w:name w:val="Indent with Tabs2"/>
    <w:basedOn w:val="Normal"/>
    <w:rsid w:val="0080606C"/>
    <w:pPr>
      <w:numPr>
        <w:ilvl w:val="1"/>
        <w:numId w:val="1"/>
      </w:numPr>
      <w:tabs>
        <w:tab w:val="left" w:pos="360"/>
        <w:tab w:val="left" w:pos="720"/>
        <w:tab w:val="right" w:leader="underscore" w:pos="9720"/>
      </w:tabs>
      <w:spacing w:line="240" w:lineRule="exact"/>
      <w:ind w:right="-720"/>
    </w:pPr>
    <w:rPr>
      <w:rFonts w:ascii="Myriad Roman" w:hAnsi="Myriad Roman"/>
      <w:sz w:val="20"/>
    </w:rPr>
  </w:style>
  <w:style w:type="paragraph" w:styleId="BodyText2">
    <w:name w:val="Body Text 2"/>
    <w:basedOn w:val="Normal"/>
    <w:link w:val="BodyText2Char"/>
    <w:rsid w:val="0080606C"/>
    <w:pPr>
      <w:spacing w:after="120" w:line="480" w:lineRule="auto"/>
    </w:pPr>
    <w:rPr>
      <w:rFonts w:ascii="Garamond" w:hAnsi="Garamond"/>
      <w:sz w:val="20"/>
      <w:lang w:val="x-none" w:eastAsia="x-none"/>
    </w:rPr>
  </w:style>
  <w:style w:type="character" w:customStyle="1" w:styleId="BodyText2Char">
    <w:name w:val="Body Text 2 Char"/>
    <w:link w:val="BodyText2"/>
    <w:rsid w:val="0080606C"/>
    <w:rPr>
      <w:rFonts w:ascii="Garamond" w:eastAsia="Times New Roman" w:hAnsi="Garamond" w:cs="Times New Roman"/>
      <w:szCs w:val="24"/>
    </w:rPr>
  </w:style>
  <w:style w:type="paragraph" w:customStyle="1" w:styleId="TableText">
    <w:name w:val="TableText"/>
    <w:basedOn w:val="BodyText2"/>
    <w:rsid w:val="0080606C"/>
    <w:pPr>
      <w:tabs>
        <w:tab w:val="left" w:pos="720"/>
        <w:tab w:val="right" w:leader="underscore" w:pos="9720"/>
      </w:tabs>
      <w:spacing w:after="0" w:line="200" w:lineRule="exact"/>
      <w:ind w:right="-720" w:firstLine="540"/>
    </w:pPr>
    <w:rPr>
      <w:rFonts w:eastAsia="Times"/>
      <w:b/>
      <w:bCs/>
      <w:iCs/>
      <w:noProof/>
      <w:szCs w:val="20"/>
    </w:rPr>
  </w:style>
  <w:style w:type="paragraph" w:styleId="ListBullet3">
    <w:name w:val="List Bullet 3"/>
    <w:basedOn w:val="Normal"/>
    <w:autoRedefine/>
    <w:rsid w:val="0080606C"/>
    <w:pPr>
      <w:numPr>
        <w:numId w:val="2"/>
      </w:numPr>
      <w:spacing w:line="240" w:lineRule="exact"/>
      <w:ind w:right="-720"/>
    </w:pPr>
    <w:rPr>
      <w:rFonts w:ascii="Myriad" w:hAnsi="Myriad"/>
      <w:sz w:val="19"/>
    </w:rPr>
  </w:style>
  <w:style w:type="paragraph" w:styleId="BodyTextIndent">
    <w:name w:val="Body Text Indent"/>
    <w:basedOn w:val="Normal"/>
    <w:link w:val="BodyTextIndentChar"/>
    <w:rsid w:val="0080606C"/>
    <w:pPr>
      <w:spacing w:after="120" w:line="240" w:lineRule="exact"/>
      <w:ind w:left="360" w:right="-720"/>
    </w:pPr>
    <w:rPr>
      <w:rFonts w:ascii="Myriad" w:hAnsi="Myriad"/>
      <w:sz w:val="19"/>
      <w:lang w:val="x-none" w:eastAsia="x-none"/>
    </w:rPr>
  </w:style>
  <w:style w:type="character" w:customStyle="1" w:styleId="BodyTextIndentChar">
    <w:name w:val="Body Text Indent Char"/>
    <w:link w:val="BodyTextIndent"/>
    <w:rsid w:val="0080606C"/>
    <w:rPr>
      <w:rFonts w:ascii="Myriad" w:eastAsia="Times New Roman" w:hAnsi="Myriad" w:cs="Times New Roman"/>
      <w:sz w:val="19"/>
      <w:szCs w:val="24"/>
    </w:rPr>
  </w:style>
  <w:style w:type="character" w:styleId="Hyperlink">
    <w:name w:val="Hyperlink"/>
    <w:rsid w:val="0080606C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80606C"/>
    <w:rPr>
      <w:color w:val="800080"/>
      <w:u w:val="single"/>
    </w:rPr>
  </w:style>
  <w:style w:type="paragraph" w:customStyle="1" w:styleId="NOP-Rule-Description">
    <w:name w:val="NOP-Rule-Description"/>
    <w:basedOn w:val="Normal"/>
    <w:uiPriority w:val="99"/>
    <w:rsid w:val="00891F4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</w:pPr>
    <w:rPr>
      <w:rFonts w:ascii="Helvetica" w:hAnsi="Helvetica" w:cs="Helvetica"/>
      <w:i/>
      <w:iCs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2580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F2580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07384"/>
    <w:pPr>
      <w:ind w:left="720"/>
      <w:contextualSpacing/>
    </w:pPr>
  </w:style>
  <w:style w:type="paragraph" w:customStyle="1" w:styleId="ConditionBody1">
    <w:name w:val="Condition Body 1"/>
    <w:basedOn w:val="Normal"/>
    <w:next w:val="Normal"/>
    <w:link w:val="ConditionBody1Char"/>
    <w:qFormat/>
    <w:rsid w:val="00361BE4"/>
    <w:pPr>
      <w:ind w:left="360"/>
    </w:pPr>
    <w:rPr>
      <w:sz w:val="20"/>
      <w:szCs w:val="20"/>
      <w:lang w:val="x-none" w:eastAsia="x-none"/>
    </w:rPr>
  </w:style>
  <w:style w:type="character" w:customStyle="1" w:styleId="ConditionBody1Char">
    <w:name w:val="Condition Body 1 Char"/>
    <w:link w:val="ConditionBody1"/>
    <w:rsid w:val="00361BE4"/>
    <w:rPr>
      <w:rFonts w:ascii="Arial" w:eastAsia="Times New Roman" w:hAnsi="Arial" w:cs="Arial"/>
    </w:rPr>
  </w:style>
  <w:style w:type="paragraph" w:customStyle="1" w:styleId="ConditionBullets">
    <w:name w:val="Condition Bullets"/>
    <w:basedOn w:val="Normal"/>
    <w:qFormat/>
    <w:rsid w:val="00361BE4"/>
    <w:pPr>
      <w:numPr>
        <w:numId w:val="3"/>
      </w:numPr>
    </w:pPr>
    <w:rPr>
      <w:rFonts w:cs="Arial"/>
      <w:szCs w:val="22"/>
    </w:rPr>
  </w:style>
  <w:style w:type="character" w:styleId="CommentReference">
    <w:name w:val="annotation reference"/>
    <w:unhideWhenUsed/>
    <w:rsid w:val="00DE047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E0478"/>
    <w:rPr>
      <w:rFonts w:ascii="Garamond" w:hAnsi="Garamond"/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rsid w:val="00DE0478"/>
    <w:rPr>
      <w:rFonts w:ascii="Garamond" w:eastAsia="Times New Roman" w:hAnsi="Garamond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047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E0478"/>
    <w:rPr>
      <w:rFonts w:ascii="Garamond" w:eastAsia="Times New Roman" w:hAnsi="Garamond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E0478"/>
    <w:rPr>
      <w:rFonts w:ascii="Garamond" w:eastAsia="Times New Roman" w:hAnsi="Garamond"/>
      <w:sz w:val="22"/>
      <w:szCs w:val="24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140FD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B140FD"/>
    <w:rPr>
      <w:rFonts w:ascii="Tahoma" w:eastAsia="Times New Roman" w:hAnsi="Tahoma" w:cs="Tahoma"/>
      <w:sz w:val="16"/>
      <w:szCs w:val="16"/>
    </w:rPr>
  </w:style>
  <w:style w:type="character" w:customStyle="1" w:styleId="UnresolvedMention1">
    <w:name w:val="Unresolved Mention1"/>
    <w:uiPriority w:val="99"/>
    <w:semiHidden/>
    <w:unhideWhenUsed/>
    <w:rsid w:val="00E2152B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F4792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F85B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971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ccof.org/es/resource/h23-instalacion-organica" TargetMode="External"/><Relationship Id="rId18" Type="http://schemas.openxmlformats.org/officeDocument/2006/relationships/hyperlink" Target="https://www.ccof.org/es/resource/declaracion-jurada-de-manejador-exento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tyles" Target="styles.xml"/><Relationship Id="rId12" Type="http://schemas.openxmlformats.org/officeDocument/2006/relationships/hyperlink" Target="https://www.ccof.org/es/resource/h20-productos-organicos" TargetMode="External"/><Relationship Id="rId17" Type="http://schemas.openxmlformats.org/officeDocument/2006/relationships/hyperlink" Target="https://www.ccof.org/documents/g61-harvest-and-transpor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ccof.org/es/resource/g61-cosecha-y-transporte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ccof.org/es/resource/declaracion-jurada-de-manejador-exento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https://www.ccof.org/es/resource/declaracion-jurada-de-manejador-exento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ccof.org/es/resource/h40-practicas-organicas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cof1.sharepoint.com/sites/365CCOFOrganization/Shared%20Documents/General/CCOF%20Certification%20Services/Cert%20Operations/COM%20-%20Management%20Team/Projects/OSP%20Overhaul%202020/OSP%20Update%20-%20Remove%20e-form%20-%20Gamai/inbox@ccof.org" TargetMode="External"/><Relationship Id="rId2" Type="http://schemas.openxmlformats.org/officeDocument/2006/relationships/hyperlink" Target="https://www.ccof.org/documents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BC70D29333B540B9741A7B319F3CB2" ma:contentTypeVersion="19" ma:contentTypeDescription="Create a new document." ma:contentTypeScope="" ma:versionID="ed1149ab3b72490a7231a6def750c413">
  <xsd:schema xmlns:xsd="http://www.w3.org/2001/XMLSchema" xmlns:xs="http://www.w3.org/2001/XMLSchema" xmlns:p="http://schemas.microsoft.com/office/2006/metadata/properties" xmlns:ns2="09ababc6-fd81-4b54-b3d2-b3b9331a54f2" xmlns:ns3="85baac6e-00ee-4400-8471-a7ea50d0936d" targetNamespace="http://schemas.microsoft.com/office/2006/metadata/properties" ma:root="true" ma:fieldsID="24986f0d06b2e690aa25382455076e5d" ns2:_="" ns3:_="">
    <xsd:import namespace="09ababc6-fd81-4b54-b3d2-b3b9331a54f2"/>
    <xsd:import namespace="85baac6e-00ee-4400-8471-a7ea50d093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babc6-fd81-4b54-b3d2-b3b9331a5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6e35ba0-d096-48dc-92db-9600dc17ce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aac6e-00ee-4400-8471-a7ea50d0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699c118-23ee-48c3-8a9a-273ede115b9f}" ma:internalName="TaxCatchAll" ma:showField="CatchAllData" ma:web="85baac6e-00ee-4400-8471-a7ea50d093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ababc6-fd81-4b54-b3d2-b3b9331a54f2">
      <Terms xmlns="http://schemas.microsoft.com/office/infopath/2007/PartnerControls"/>
    </lcf76f155ced4ddcb4097134ff3c332f>
    <TaxCatchAll xmlns="85baac6e-00ee-4400-8471-a7ea50d0936d" xsi:nil="true"/>
  </documentManagement>
</p:properties>
</file>

<file path=customXml/itemProps1.xml><?xml version="1.0" encoding="utf-8"?>
<ds:datastoreItem xmlns:ds="http://schemas.openxmlformats.org/officeDocument/2006/customXml" ds:itemID="{C2C3C0AE-C648-4472-BF4F-23314266AC5D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E99EB9D9-785B-42A9-85C6-9C1BC29CCF3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A40CB37-C64A-4406-A3C0-D6385F982BCF}"/>
</file>

<file path=customXml/itemProps4.xml><?xml version="1.0" encoding="utf-8"?>
<ds:datastoreItem xmlns:ds="http://schemas.openxmlformats.org/officeDocument/2006/customXml" ds:itemID="{2D4C80D5-C974-44F3-89F6-B7876F9A2AB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2722330-6A98-4149-ACC4-ECA8A8B047CC}">
  <ds:schemaRefs>
    <ds:schemaRef ds:uri="http://schemas.microsoft.com/office/2006/metadata/properties"/>
    <ds:schemaRef ds:uri="http://schemas.microsoft.com/office/infopath/2007/PartnerControls"/>
    <ds:schemaRef ds:uri="e24ea084-ebc5-4e85-aaa4-b2dee8ec43a5"/>
    <ds:schemaRef ds:uri="e643d084-6a84-4f51-b27a-411d64f10039"/>
    <ds:schemaRef ds:uri="09ababc6-fd81-4b54-b3d2-b3b9331a54f2"/>
    <ds:schemaRef ds:uri="85baac6e-00ee-4400-8471-a7ea50d0936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1804</TotalTime>
  <Pages>2</Pages>
  <Words>1231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H2.5 Productos Intermediados</vt:lpstr>
    </vt:vector>
  </TitlesOfParts>
  <Company>Microsoft</Company>
  <LinksUpToDate>false</LinksUpToDate>
  <CharactersWithSpaces>8238</CharactersWithSpaces>
  <SharedDoc>false</SharedDoc>
  <HLinks>
    <vt:vector size="30" baseType="variant">
      <vt:variant>
        <vt:i4>4915200</vt:i4>
      </vt:variant>
      <vt:variant>
        <vt:i4>169</vt:i4>
      </vt:variant>
      <vt:variant>
        <vt:i4>0</vt:i4>
      </vt:variant>
      <vt:variant>
        <vt:i4>5</vt:i4>
      </vt:variant>
      <vt:variant>
        <vt:lpwstr>https://www.ccof.org/documents/uncertified-handler-affidavit</vt:lpwstr>
      </vt:variant>
      <vt:variant>
        <vt:lpwstr/>
      </vt:variant>
      <vt:variant>
        <vt:i4>1507348</vt:i4>
      </vt:variant>
      <vt:variant>
        <vt:i4>103</vt:i4>
      </vt:variant>
      <vt:variant>
        <vt:i4>0</vt:i4>
      </vt:variant>
      <vt:variant>
        <vt:i4>5</vt:i4>
      </vt:variant>
      <vt:variant>
        <vt:lpwstr>https://www.ccof.org/documents/g61-harvest-and-transport</vt:lpwstr>
      </vt:variant>
      <vt:variant>
        <vt:lpwstr/>
      </vt:variant>
      <vt:variant>
        <vt:i4>4915200</vt:i4>
      </vt:variant>
      <vt:variant>
        <vt:i4>60</vt:i4>
      </vt:variant>
      <vt:variant>
        <vt:i4>0</vt:i4>
      </vt:variant>
      <vt:variant>
        <vt:i4>5</vt:i4>
      </vt:variant>
      <vt:variant>
        <vt:lpwstr>https://www.ccof.org/documents/uncertified-handler-affidavit</vt:lpwstr>
      </vt:variant>
      <vt:variant>
        <vt:lpwstr/>
      </vt:variant>
      <vt:variant>
        <vt:i4>1114152</vt:i4>
      </vt:variant>
      <vt:variant>
        <vt:i4>3</vt:i4>
      </vt:variant>
      <vt:variant>
        <vt:i4>0</vt:i4>
      </vt:variant>
      <vt:variant>
        <vt:i4>5</vt:i4>
      </vt:variant>
      <vt:variant>
        <vt:lpwstr>https://ccof1.sharepoint.com/sites/365CCOFOrganization/Shared Documents/General/CCOF Certification Services/Cert Operations/COM - Management Team/Projects/OSP Overhaul 2020/OSP Update - Remove e-form - Gamai/inbox@ccof.org</vt:lpwstr>
      </vt:variant>
      <vt:variant>
        <vt:lpwstr/>
      </vt:variant>
      <vt:variant>
        <vt:i4>3276852</vt:i4>
      </vt:variant>
      <vt:variant>
        <vt:i4>0</vt:i4>
      </vt:variant>
      <vt:variant>
        <vt:i4>0</vt:i4>
      </vt:variant>
      <vt:variant>
        <vt:i4>5</vt:i4>
      </vt:variant>
      <vt:variant>
        <vt:lpwstr>https://www.ccof.org/documents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H2.5 Productos Intermediados</dc:title>
  <dc:subject/>
  <dc:creator>ggregory</dc:creator>
  <cp:keywords/>
  <cp:lastModifiedBy>Gamai Gregory</cp:lastModifiedBy>
  <cp:revision>159</cp:revision>
  <cp:lastPrinted>2018-05-21T15:38:00Z</cp:lastPrinted>
  <dcterms:created xsi:type="dcterms:W3CDTF">2021-03-04T01:49:00Z</dcterms:created>
  <dcterms:modified xsi:type="dcterms:W3CDTF">2025-03-10T23:41:00Z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0x010100ACBC70D29333B540B9741A7B319F3CB2</vt:lpwstr>
  </property>
  <property fmtid="{D5CDD505-2E9C-101B-9397-08002B2CF9AE}" pid="3" name="display_urn:schemas-microsoft-com:office:office#Editor">
    <vt:lpwstr>Sarah Reed</vt:lpwstr>
  </property>
  <property fmtid="{D5CDD505-2E9C-101B-9397-08002B2CF9AE}" pid="4" name="Order">
    <vt:lpwstr>29804200.0000000</vt:lpwstr>
  </property>
  <property fmtid="{D5CDD505-2E9C-101B-9397-08002B2CF9AE}" pid="5" name="display_urn:schemas-microsoft-com:office:office#Author">
    <vt:lpwstr>Sarah Reed</vt:lpwstr>
  </property>
  <property fmtid="{D5CDD505-2E9C-101B-9397-08002B2CF9AE}" pid="6" name="Hyperlink">
    <vt:lpwstr>, </vt:lpwstr>
  </property>
  <property fmtid="{D5CDD505-2E9C-101B-9397-08002B2CF9AE}" pid="7" name="t7kx">
    <vt:lpwstr/>
  </property>
  <property fmtid="{D5CDD505-2E9C-101B-9397-08002B2CF9AE}" pid="8" name="_ip_UnifiedCompliancePolicyUIAction">
    <vt:lpwstr/>
  </property>
  <property fmtid="{D5CDD505-2E9C-101B-9397-08002B2CF9AE}" pid="9" name="_ip_UnifiedCompliancePolicyProperties">
    <vt:lpwstr/>
  </property>
  <property fmtid="{D5CDD505-2E9C-101B-9397-08002B2CF9AE}" pid="10" name="Sign-off status">
    <vt:lpwstr/>
  </property>
  <property fmtid="{D5CDD505-2E9C-101B-9397-08002B2CF9AE}" pid="11" name="MediaServiceImageTags">
    <vt:lpwstr/>
  </property>
</Properties>
</file>