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5C6001" w:rsidRPr="00DD74E3" w14:paraId="65A8FA5D" w14:textId="77777777" w:rsidTr="00975C70">
        <w:trPr>
          <w:cantSplit/>
          <w:trHeight w:val="360"/>
        </w:trPr>
        <w:tc>
          <w:tcPr>
            <w:tcW w:w="1710" w:type="dxa"/>
            <w:vAlign w:val="center"/>
          </w:tcPr>
          <w:p w14:paraId="65A8FA59" w14:textId="77777777" w:rsidR="005C6001" w:rsidRPr="00DD74E3" w:rsidRDefault="005C6001" w:rsidP="00A9751E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DD74E3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65A8FA5A" w14:textId="77777777" w:rsidR="005C6001" w:rsidRPr="00D47E5E" w:rsidRDefault="00D97860" w:rsidP="00A9751E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5A8FA5B" w14:textId="77777777" w:rsidR="005C6001" w:rsidRPr="007B33CE" w:rsidRDefault="005C6001" w:rsidP="00A9751E">
            <w:pPr>
              <w:spacing w:before="60"/>
              <w:ind w:left="-58" w:right="-43"/>
              <w:rPr>
                <w:rFonts w:cs="Arial"/>
                <w:b/>
                <w:sz w:val="20"/>
                <w:szCs w:val="18"/>
              </w:rPr>
            </w:pPr>
            <w:r w:rsidRPr="007B33C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65A8FA5C" w14:textId="77777777" w:rsidR="005C6001" w:rsidRPr="00D47E5E" w:rsidRDefault="00C63572" w:rsidP="00A9751E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E49E9C" w14:textId="77777777" w:rsidR="00094B68" w:rsidRDefault="00A41C45" w:rsidP="00A9751E">
      <w:pPr>
        <w:pStyle w:val="BodyText"/>
        <w:spacing w:before="60"/>
        <w:ind w:right="-43"/>
        <w:jc w:val="left"/>
        <w:rPr>
          <w:b w:val="0"/>
          <w:i/>
        </w:rPr>
      </w:pPr>
      <w:r w:rsidRPr="5A74CFE0">
        <w:rPr>
          <w:b w:val="0"/>
          <w:i/>
        </w:rPr>
        <w:t xml:space="preserve">Certified operations must maintain records of the production, harvesting, and handling of organic crops that fully disclose all activities and transactions in enough detail to be readily understood and audited. </w:t>
      </w:r>
    </w:p>
    <w:p w14:paraId="3466977C" w14:textId="77777777" w:rsidR="00094B68" w:rsidRDefault="00F63F69" w:rsidP="00A9751E">
      <w:pPr>
        <w:pStyle w:val="BodyText"/>
        <w:spacing w:before="60"/>
        <w:ind w:right="-43"/>
        <w:jc w:val="left"/>
        <w:rPr>
          <w:b w:val="0"/>
          <w:i/>
        </w:rPr>
      </w:pPr>
      <w:r w:rsidRPr="5A74CFE0">
        <w:rPr>
          <w:b w:val="0"/>
          <w:i/>
        </w:rPr>
        <w:t>Records must</w:t>
      </w:r>
      <w:r w:rsidR="00A83042" w:rsidRPr="5A74CFE0">
        <w:rPr>
          <w:b w:val="0"/>
          <w:i/>
        </w:rPr>
        <w:t xml:space="preserve"> span the time from </w:t>
      </w:r>
      <w:r w:rsidR="00603FE5" w:rsidRPr="5A74CFE0">
        <w:rPr>
          <w:b w:val="0"/>
          <w:i/>
        </w:rPr>
        <w:t xml:space="preserve">production (or purchase or acquisition) to sale or transport to the next certified operation and </w:t>
      </w:r>
      <w:r w:rsidR="006E74EE" w:rsidRPr="5A74CFE0">
        <w:rPr>
          <w:b w:val="0"/>
          <w:i/>
        </w:rPr>
        <w:t xml:space="preserve">must </w:t>
      </w:r>
      <w:r w:rsidR="00603FE5" w:rsidRPr="5A74CFE0">
        <w:rPr>
          <w:b w:val="0"/>
          <w:i/>
        </w:rPr>
        <w:t>be traceable back to your operation.</w:t>
      </w:r>
      <w:r w:rsidR="00221CD4" w:rsidRPr="5A74CFE0">
        <w:rPr>
          <w:b w:val="0"/>
          <w:i/>
        </w:rPr>
        <w:t xml:space="preserve"> </w:t>
      </w:r>
    </w:p>
    <w:p w14:paraId="65A8FA5E" w14:textId="42B5219F" w:rsidR="00A41C45" w:rsidRDefault="00221CD4" w:rsidP="00A9751E">
      <w:pPr>
        <w:pStyle w:val="BodyText"/>
        <w:spacing w:before="60"/>
        <w:ind w:right="-43"/>
        <w:jc w:val="left"/>
        <w:rPr>
          <w:b w:val="0"/>
          <w:i/>
        </w:rPr>
      </w:pPr>
      <w:r w:rsidRPr="5A74CFE0">
        <w:rPr>
          <w:b w:val="0"/>
          <w:i/>
        </w:rPr>
        <w:t>Records must</w:t>
      </w:r>
      <w:r w:rsidR="00A41C45" w:rsidRPr="5A74CFE0">
        <w:rPr>
          <w:b w:val="0"/>
          <w:i/>
        </w:rPr>
        <w:t xml:space="preserve"> be sufficient to demo</w:t>
      </w:r>
      <w:r w:rsidR="007B33CE" w:rsidRPr="5A74CFE0">
        <w:rPr>
          <w:b w:val="0"/>
          <w:i/>
        </w:rPr>
        <w:t xml:space="preserve">nstrate compliance with organic </w:t>
      </w:r>
      <w:r w:rsidR="00183CED" w:rsidRPr="5A74CFE0">
        <w:rPr>
          <w:b w:val="0"/>
          <w:i/>
        </w:rPr>
        <w:t>regulations</w:t>
      </w:r>
      <w:r w:rsidR="005E7498" w:rsidRPr="5A74CFE0">
        <w:rPr>
          <w:b w:val="0"/>
          <w:i/>
        </w:rPr>
        <w:t xml:space="preserve">, </w:t>
      </w:r>
      <w:r w:rsidR="00A41C45" w:rsidRPr="5A74CFE0">
        <w:rPr>
          <w:b w:val="0"/>
          <w:i/>
        </w:rPr>
        <w:t>kept for at least five years</w:t>
      </w:r>
      <w:r w:rsidR="005E7498" w:rsidRPr="5A74CFE0">
        <w:rPr>
          <w:b w:val="0"/>
          <w:i/>
        </w:rPr>
        <w:t xml:space="preserve">, and </w:t>
      </w:r>
      <w:r w:rsidR="007C4D90" w:rsidRPr="5A74CFE0">
        <w:rPr>
          <w:b w:val="0"/>
          <w:i/>
        </w:rPr>
        <w:t>made available for inspection.</w:t>
      </w:r>
    </w:p>
    <w:p w14:paraId="65A8FA5F" w14:textId="52C56B9D" w:rsidR="00A41C45" w:rsidRPr="00422AD0" w:rsidRDefault="002225E9" w:rsidP="00422AD0">
      <w:pPr>
        <w:pStyle w:val="ListParagraph"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422AD0">
        <w:rPr>
          <w:b/>
          <w:bCs/>
          <w:sz w:val="22"/>
          <w:szCs w:val="22"/>
        </w:rPr>
        <w:t>Records Kept</w:t>
      </w:r>
    </w:p>
    <w:p w14:paraId="756E6EC4" w14:textId="77777777" w:rsidR="00684D1B" w:rsidRDefault="6A25166E" w:rsidP="00A9751E">
      <w:pPr>
        <w:pStyle w:val="BodyText"/>
        <w:numPr>
          <w:ilvl w:val="0"/>
          <w:numId w:val="1"/>
        </w:numPr>
        <w:tabs>
          <w:tab w:val="clear" w:pos="360"/>
        </w:tabs>
        <w:spacing w:before="60"/>
        <w:ind w:right="-43"/>
        <w:jc w:val="left"/>
        <w:rPr>
          <w:b w:val="0"/>
          <w:bCs w:val="0"/>
        </w:rPr>
      </w:pPr>
      <w:r w:rsidRPr="002360DE">
        <w:rPr>
          <w:b w:val="0"/>
          <w:bCs w:val="0"/>
        </w:rPr>
        <w:t xml:space="preserve">Based on </w:t>
      </w:r>
      <w:r w:rsidR="383B56BC" w:rsidRPr="002360DE">
        <w:rPr>
          <w:b w:val="0"/>
          <w:bCs w:val="0"/>
        </w:rPr>
        <w:t xml:space="preserve">the activities described in </w:t>
      </w:r>
      <w:r w:rsidRPr="002360DE">
        <w:rPr>
          <w:b w:val="0"/>
          <w:bCs w:val="0"/>
        </w:rPr>
        <w:t>your Organic System Plan (OSP), d</w:t>
      </w:r>
      <w:r w:rsidR="0A843D03" w:rsidRPr="00D74DF4">
        <w:rPr>
          <w:b w:val="0"/>
          <w:bCs w:val="0"/>
        </w:rPr>
        <w:t>oes your operation</w:t>
      </w:r>
      <w:r w:rsidR="00684D1B">
        <w:rPr>
          <w:b w:val="0"/>
          <w:bCs w:val="0"/>
        </w:rPr>
        <w:t>:</w:t>
      </w:r>
    </w:p>
    <w:p w14:paraId="084E1CA0" w14:textId="1CFF439A" w:rsidR="00684D1B" w:rsidRDefault="00684D1B" w:rsidP="00A9751E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>M</w:t>
      </w:r>
      <w:r w:rsidR="40297801" w:rsidRPr="002360DE">
        <w:rPr>
          <w:b w:val="0"/>
          <w:bCs w:val="0"/>
        </w:rPr>
        <w:t>aintain all records</w:t>
      </w:r>
      <w:r w:rsidR="7401DFDB" w:rsidRPr="002360DE">
        <w:rPr>
          <w:b w:val="0"/>
          <w:bCs w:val="0"/>
        </w:rPr>
        <w:t xml:space="preserve"> needed to verify compliance</w:t>
      </w:r>
      <w:r w:rsidR="008E0E19">
        <w:rPr>
          <w:b w:val="0"/>
          <w:bCs w:val="0"/>
        </w:rPr>
        <w:t>,</w:t>
      </w:r>
      <w:r w:rsidR="00E25994">
        <w:rPr>
          <w:b w:val="0"/>
          <w:bCs w:val="0"/>
        </w:rPr>
        <w:t xml:space="preserve"> and</w:t>
      </w:r>
    </w:p>
    <w:p w14:paraId="12628CEE" w14:textId="48605EA2" w:rsidR="00684D1B" w:rsidRDefault="00686FB7" w:rsidP="00A9751E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>Keep</w:t>
      </w:r>
      <w:r w:rsidR="00684D1B">
        <w:rPr>
          <w:b w:val="0"/>
          <w:bCs w:val="0"/>
        </w:rPr>
        <w:t xml:space="preserve"> these records</w:t>
      </w:r>
      <w:r w:rsidR="003C3B7E" w:rsidRPr="002360DE">
        <w:rPr>
          <w:b w:val="0"/>
          <w:bCs w:val="0"/>
        </w:rPr>
        <w:t xml:space="preserve"> for at least 5 years</w:t>
      </w:r>
      <w:r w:rsidR="008E0E19">
        <w:rPr>
          <w:b w:val="0"/>
          <w:bCs w:val="0"/>
        </w:rPr>
        <w:t>, and</w:t>
      </w:r>
    </w:p>
    <w:p w14:paraId="0EA7276C" w14:textId="71B57153" w:rsidR="008E0E19" w:rsidRDefault="008F5C50" w:rsidP="00A9751E">
      <w:pPr>
        <w:pStyle w:val="BodyText"/>
        <w:numPr>
          <w:ilvl w:val="0"/>
          <w:numId w:val="21"/>
        </w:numPr>
        <w:spacing w:before="60"/>
        <w:ind w:left="720" w:right="-43"/>
        <w:jc w:val="left"/>
        <w:rPr>
          <w:b w:val="0"/>
          <w:bCs w:val="0"/>
        </w:rPr>
      </w:pPr>
      <w:r>
        <w:rPr>
          <w:b w:val="0"/>
          <w:bCs w:val="0"/>
        </w:rPr>
        <w:t xml:space="preserve">Make them available during </w:t>
      </w:r>
      <w:r w:rsidR="008E0E19">
        <w:rPr>
          <w:b w:val="0"/>
          <w:bCs w:val="0"/>
        </w:rPr>
        <w:t>inspections?</w:t>
      </w:r>
    </w:p>
    <w:p w14:paraId="54662E11" w14:textId="72BA0BBF" w:rsidR="004D7953" w:rsidRPr="00D74DF4" w:rsidRDefault="003C3B7E" w:rsidP="00A9751E">
      <w:pPr>
        <w:pStyle w:val="BodyText"/>
        <w:spacing w:before="60"/>
        <w:ind w:left="360" w:right="-43"/>
        <w:jc w:val="left"/>
        <w:rPr>
          <w:b w:val="0"/>
          <w:bCs w:val="0"/>
        </w:rPr>
      </w:pPr>
      <w:r w:rsidRPr="002360DE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74DF4">
        <w:rPr>
          <w:b w:val="0"/>
          <w:szCs w:val="18"/>
        </w:rPr>
        <w:instrText xml:space="preserve"> FORMCHECKBOX </w:instrText>
      </w:r>
      <w:r w:rsidRPr="002360DE">
        <w:rPr>
          <w:b w:val="0"/>
          <w:szCs w:val="18"/>
        </w:rPr>
      </w:r>
      <w:r w:rsidRPr="002360DE">
        <w:rPr>
          <w:b w:val="0"/>
          <w:szCs w:val="18"/>
        </w:rPr>
        <w:fldChar w:fldCharType="separate"/>
      </w:r>
      <w:r w:rsidRPr="002360DE">
        <w:rPr>
          <w:b w:val="0"/>
          <w:szCs w:val="18"/>
        </w:rPr>
        <w:fldChar w:fldCharType="end"/>
      </w:r>
      <w:r w:rsidRPr="00D74DF4">
        <w:rPr>
          <w:b w:val="0"/>
          <w:szCs w:val="18"/>
        </w:rPr>
        <w:t xml:space="preserve"> </w:t>
      </w:r>
      <w:r w:rsidR="741EBDAC" w:rsidRPr="00D74DF4">
        <w:rPr>
          <w:b w:val="0"/>
          <w:bCs w:val="0"/>
        </w:rPr>
        <w:t>Yes</w:t>
      </w:r>
      <w:r w:rsidR="008C657B">
        <w:rPr>
          <w:b w:val="0"/>
          <w:bCs w:val="0"/>
        </w:rPr>
        <w:t>, my operation does the above</w:t>
      </w:r>
      <w:r w:rsidR="00DD4192">
        <w:rPr>
          <w:b w:val="0"/>
          <w:bCs w:val="0"/>
        </w:rPr>
        <w:t>.</w:t>
      </w:r>
    </w:p>
    <w:p w14:paraId="163DB825" w14:textId="4A69D60F" w:rsidR="004D7953" w:rsidRPr="002360DE" w:rsidRDefault="741EBDAC" w:rsidP="00A9751E">
      <w:pPr>
        <w:pStyle w:val="BodyText"/>
        <w:spacing w:before="60" w:after="60"/>
        <w:ind w:left="360" w:right="-43"/>
        <w:jc w:val="left"/>
        <w:rPr>
          <w:b w:val="0"/>
          <w:i/>
        </w:rPr>
      </w:pPr>
      <w:r w:rsidRPr="002360DE">
        <w:rPr>
          <w:b w:val="0"/>
          <w:i/>
        </w:rPr>
        <w:t xml:space="preserve">Records </w:t>
      </w:r>
      <w:r w:rsidR="1F1EADF6" w:rsidRPr="078B4D0B">
        <w:rPr>
          <w:b w:val="0"/>
          <w:bCs w:val="0"/>
          <w:i/>
          <w:iCs/>
        </w:rPr>
        <w:t xml:space="preserve">needed to verify compliance </w:t>
      </w:r>
      <w:r w:rsidRPr="078B4D0B">
        <w:rPr>
          <w:b w:val="0"/>
          <w:i/>
        </w:rPr>
        <w:t>i</w:t>
      </w:r>
      <w:r w:rsidRPr="002360DE">
        <w:rPr>
          <w:b w:val="0"/>
          <w:i/>
        </w:rPr>
        <w:t>nclude</w:t>
      </w:r>
      <w:r w:rsidR="00D63287">
        <w:rPr>
          <w:b w:val="0"/>
          <w:i/>
        </w:rPr>
        <w:t>,</w:t>
      </w:r>
      <w:r w:rsidRPr="002360DE">
        <w:rPr>
          <w:b w:val="0"/>
          <w:i/>
        </w:rPr>
        <w:t xml:space="preserve"> but are not limited to</w:t>
      </w:r>
      <w:r w:rsidR="00D63287">
        <w:rPr>
          <w:b w:val="0"/>
          <w:i/>
        </w:rPr>
        <w:t>,</w:t>
      </w:r>
      <w:r w:rsidRPr="002360DE">
        <w:rPr>
          <w:b w:val="0"/>
          <w:i/>
        </w:rPr>
        <w:t xml:space="preserve"> the following</w:t>
      </w:r>
      <w:r w:rsidR="001D642D">
        <w:rPr>
          <w:b w:val="0"/>
          <w:i/>
        </w:rPr>
        <w:t xml:space="preserve">. </w:t>
      </w:r>
      <w:r w:rsidR="00EB128A">
        <w:rPr>
          <w:i/>
          <w:iCs/>
        </w:rPr>
        <w:t>Optional s</w:t>
      </w:r>
      <w:r w:rsidR="001D642D" w:rsidRPr="0071644A">
        <w:rPr>
          <w:i/>
          <w:iCs/>
        </w:rPr>
        <w:t xml:space="preserve">ample recordkeeping forms </w:t>
      </w:r>
      <w:r w:rsidR="00EB128A">
        <w:rPr>
          <w:i/>
          <w:iCs/>
        </w:rPr>
        <w:t xml:space="preserve">you may use to document many of the activities below </w:t>
      </w:r>
      <w:r w:rsidR="001D642D" w:rsidRPr="0071644A">
        <w:rPr>
          <w:i/>
          <w:iCs/>
        </w:rPr>
        <w:t xml:space="preserve">can be found at </w:t>
      </w:r>
      <w:hyperlink r:id="rId12" w:history="1">
        <w:r w:rsidR="001D642D" w:rsidRPr="0071644A">
          <w:rPr>
            <w:rStyle w:val="Hyperlink"/>
            <w:i/>
            <w:iCs/>
          </w:rPr>
          <w:t>www.ccof.org/recordkeeping</w:t>
        </w:r>
      </w:hyperlink>
      <w:r w:rsidR="001D642D" w:rsidRPr="0071644A">
        <w:rPr>
          <w:i/>
          <w:iCs/>
        </w:rPr>
        <w:t>.</w:t>
      </w:r>
    </w:p>
    <w:tbl>
      <w:tblPr>
        <w:tblStyle w:val="TableGrid"/>
        <w:tblW w:w="10615" w:type="dxa"/>
        <w:tblInd w:w="360" w:type="dxa"/>
        <w:tblLook w:val="04A0" w:firstRow="1" w:lastRow="0" w:firstColumn="1" w:lastColumn="0" w:noHBand="0" w:noVBand="1"/>
      </w:tblPr>
      <w:tblGrid>
        <w:gridCol w:w="3055"/>
        <w:gridCol w:w="7560"/>
      </w:tblGrid>
      <w:tr w:rsidR="00336B64" w14:paraId="1FBB48A6" w14:textId="77777777" w:rsidTr="00BC0A67">
        <w:tc>
          <w:tcPr>
            <w:tcW w:w="3055" w:type="dxa"/>
          </w:tcPr>
          <w:p w14:paraId="5F590E78" w14:textId="7BF63D27" w:rsidR="00BC36F2" w:rsidRPr="002360DE" w:rsidRDefault="00E77968" w:rsidP="00A9751E">
            <w:pPr>
              <w:pStyle w:val="BodyText"/>
              <w:spacing w:before="20"/>
              <w:ind w:right="-43"/>
              <w:jc w:val="left"/>
            </w:pPr>
            <w:r w:rsidRPr="002360DE">
              <w:t>If you do this</w:t>
            </w:r>
            <w:r w:rsidR="0067347C">
              <w:t>:</w:t>
            </w:r>
          </w:p>
        </w:tc>
        <w:tc>
          <w:tcPr>
            <w:tcW w:w="7560" w:type="dxa"/>
          </w:tcPr>
          <w:p w14:paraId="768CEB0E" w14:textId="1470101F" w:rsidR="00BC36F2" w:rsidRPr="002360DE" w:rsidRDefault="00E77968" w:rsidP="00A9751E">
            <w:pPr>
              <w:pStyle w:val="BodyText"/>
              <w:spacing w:before="20"/>
              <w:ind w:right="-43"/>
              <w:jc w:val="left"/>
              <w:rPr>
                <w:bCs w:val="0"/>
                <w:szCs w:val="18"/>
              </w:rPr>
            </w:pPr>
            <w:r w:rsidRPr="002360DE">
              <w:t>Maintain this type of record:</w:t>
            </w:r>
          </w:p>
        </w:tc>
      </w:tr>
      <w:tr w:rsidR="00322794" w14:paraId="33F3E33D" w14:textId="77777777" w:rsidTr="00BC0A67">
        <w:tc>
          <w:tcPr>
            <w:tcW w:w="3055" w:type="dxa"/>
          </w:tcPr>
          <w:p w14:paraId="75F9BB70" w14:textId="186B6613" w:rsidR="00322794" w:rsidRPr="002360DE" w:rsidRDefault="00322794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Grow </w:t>
            </w:r>
            <w:r w:rsidR="008641A3">
              <w:rPr>
                <w:b w:val="0"/>
                <w:szCs w:val="18"/>
              </w:rPr>
              <w:t>crops</w:t>
            </w:r>
          </w:p>
        </w:tc>
        <w:tc>
          <w:tcPr>
            <w:tcW w:w="7560" w:type="dxa"/>
          </w:tcPr>
          <w:p w14:paraId="55F6882D" w14:textId="506BE1E1" w:rsidR="008A3C2D" w:rsidRDefault="008A3C2D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Planting records</w:t>
            </w:r>
            <w:r w:rsidR="00DF742B">
              <w:rPr>
                <w:b w:val="0"/>
                <w:szCs w:val="18"/>
              </w:rPr>
              <w:t xml:space="preserve"> (crop, location, date, acreage, etc.)</w:t>
            </w:r>
          </w:p>
          <w:p w14:paraId="7C7FEF71" w14:textId="17295A2D" w:rsidR="00322794" w:rsidRDefault="00CA4739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Records</w:t>
            </w:r>
            <w:r w:rsidR="008641A3" w:rsidRPr="002360DE">
              <w:rPr>
                <w:b w:val="0"/>
              </w:rPr>
              <w:t xml:space="preserve"> of crop rotation or practices in lieu of rotation </w:t>
            </w:r>
            <w:r>
              <w:rPr>
                <w:b w:val="0"/>
              </w:rPr>
              <w:t>(perennials, container crops)</w:t>
            </w:r>
          </w:p>
          <w:p w14:paraId="23DAF8CB" w14:textId="77777777" w:rsidR="00C93BCE" w:rsidRDefault="002A4AA0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Documentation of natural resource and biodiversity conservation practices &amp; monitoring</w:t>
            </w:r>
          </w:p>
          <w:p w14:paraId="6F0F8271" w14:textId="77777777" w:rsidR="0097720E" w:rsidRDefault="0097720E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Documentation of preventative pest management practices</w:t>
            </w:r>
          </w:p>
          <w:p w14:paraId="0898B0A0" w14:textId="0667DE50" w:rsidR="00D722B1" w:rsidRPr="002360DE" w:rsidRDefault="008E0BEE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Production equipment: c</w:t>
            </w:r>
            <w:r w:rsidR="00D722B1">
              <w:rPr>
                <w:b w:val="0"/>
                <w:szCs w:val="18"/>
              </w:rPr>
              <w:t>leaning records or Standard Operating Procedures (SOPs)</w:t>
            </w:r>
          </w:p>
        </w:tc>
      </w:tr>
      <w:tr w:rsidR="00336B64" w14:paraId="22C72CA1" w14:textId="77777777" w:rsidTr="00BC0A67">
        <w:tc>
          <w:tcPr>
            <w:tcW w:w="3055" w:type="dxa"/>
          </w:tcPr>
          <w:p w14:paraId="6EDEDB9F" w14:textId="282113BF" w:rsidR="00BC36F2" w:rsidRDefault="00E77968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Use s</w:t>
            </w:r>
            <w:r w:rsidR="00DF7731">
              <w:rPr>
                <w:b w:val="0"/>
              </w:rPr>
              <w:t>eed</w:t>
            </w:r>
            <w:r w:rsidR="00BD101C">
              <w:rPr>
                <w:b w:val="0"/>
              </w:rPr>
              <w:t>, annual seedlings</w:t>
            </w:r>
            <w:r w:rsidR="00705D0A">
              <w:rPr>
                <w:b w:val="0"/>
              </w:rPr>
              <w:t xml:space="preserve"> (transplants)</w:t>
            </w:r>
            <w:r w:rsidR="00BD101C">
              <w:rPr>
                <w:b w:val="0"/>
              </w:rPr>
              <w:t>,</w:t>
            </w:r>
            <w:r w:rsidR="00013B56">
              <w:rPr>
                <w:b w:val="0"/>
              </w:rPr>
              <w:t xml:space="preserve"> or </w:t>
            </w:r>
            <w:r w:rsidR="00DF7731">
              <w:rPr>
                <w:b w:val="0"/>
              </w:rPr>
              <w:t>planting stock</w:t>
            </w:r>
          </w:p>
        </w:tc>
        <w:tc>
          <w:tcPr>
            <w:tcW w:w="7560" w:type="dxa"/>
          </w:tcPr>
          <w:p w14:paraId="297BA64A" w14:textId="268D4291" w:rsidR="00BC36F2" w:rsidRDefault="008D7D86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Purchase r</w:t>
            </w:r>
            <w:r w:rsidR="00013B56">
              <w:rPr>
                <w:b w:val="0"/>
                <w:szCs w:val="18"/>
              </w:rPr>
              <w:t>eceipts or other records</w:t>
            </w:r>
            <w:r>
              <w:rPr>
                <w:b w:val="0"/>
                <w:szCs w:val="18"/>
              </w:rPr>
              <w:t xml:space="preserve"> documenting source</w:t>
            </w:r>
            <w:r w:rsidR="00EA3BF6">
              <w:rPr>
                <w:b w:val="0"/>
                <w:szCs w:val="18"/>
              </w:rPr>
              <w:t xml:space="preserve"> &amp; treated/untreated status</w:t>
            </w:r>
          </w:p>
          <w:p w14:paraId="6FF78709" w14:textId="2BDE8938" w:rsidR="0038362F" w:rsidRDefault="005B40FF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</w:t>
            </w:r>
            <w:r w:rsidR="0038362F">
              <w:rPr>
                <w:b w:val="0"/>
                <w:szCs w:val="18"/>
              </w:rPr>
              <w:t>eed</w:t>
            </w:r>
            <w:r w:rsidR="008E0BEE">
              <w:rPr>
                <w:b w:val="0"/>
                <w:szCs w:val="18"/>
              </w:rPr>
              <w:t>/</w:t>
            </w:r>
            <w:r w:rsidR="0038362F">
              <w:rPr>
                <w:b w:val="0"/>
                <w:szCs w:val="18"/>
              </w:rPr>
              <w:t xml:space="preserve">planting stock: </w:t>
            </w:r>
            <w:r>
              <w:rPr>
                <w:b w:val="0"/>
                <w:szCs w:val="18"/>
              </w:rPr>
              <w:t xml:space="preserve">organic certificates OR </w:t>
            </w:r>
            <w:r w:rsidR="0038362F">
              <w:rPr>
                <w:b w:val="0"/>
                <w:szCs w:val="18"/>
              </w:rPr>
              <w:t xml:space="preserve">commercial availability </w:t>
            </w:r>
            <w:r>
              <w:rPr>
                <w:b w:val="0"/>
                <w:szCs w:val="18"/>
              </w:rPr>
              <w:t>&amp;</w:t>
            </w:r>
            <w:r w:rsidR="00EA3BF6">
              <w:rPr>
                <w:b w:val="0"/>
                <w:szCs w:val="18"/>
              </w:rPr>
              <w:t xml:space="preserve"> non-GMO </w:t>
            </w:r>
            <w:r w:rsidR="00BE0599">
              <w:rPr>
                <w:b w:val="0"/>
                <w:szCs w:val="18"/>
              </w:rPr>
              <w:t>records</w:t>
            </w:r>
          </w:p>
          <w:p w14:paraId="769C625D" w14:textId="2E48E106" w:rsidR="0038362F" w:rsidRPr="008829C1" w:rsidRDefault="0038362F" w:rsidP="00A9751E">
            <w:pPr>
              <w:pStyle w:val="BodyText"/>
              <w:numPr>
                <w:ilvl w:val="0"/>
                <w:numId w:val="16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Annual seedlings: o</w:t>
            </w:r>
            <w:r w:rsidR="00705D0A">
              <w:rPr>
                <w:b w:val="0"/>
                <w:szCs w:val="18"/>
              </w:rPr>
              <w:t>rganic certificates or on-farm production records</w:t>
            </w:r>
          </w:p>
        </w:tc>
      </w:tr>
      <w:tr w:rsidR="00C93BCE" w14:paraId="290A4AAF" w14:textId="77777777" w:rsidTr="00BC0A67">
        <w:tc>
          <w:tcPr>
            <w:tcW w:w="3055" w:type="dxa"/>
          </w:tcPr>
          <w:p w14:paraId="171EA0FF" w14:textId="65A62AE4" w:rsidR="00C93BCE" w:rsidRDefault="00C93BCE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 xml:space="preserve">Use </w:t>
            </w:r>
            <w:r w:rsidR="00CE0825">
              <w:rPr>
                <w:b w:val="0"/>
              </w:rPr>
              <w:t xml:space="preserve">crop </w:t>
            </w:r>
            <w:r>
              <w:rPr>
                <w:b w:val="0"/>
              </w:rPr>
              <w:t>input materials (fertilizers, pesticides,</w:t>
            </w:r>
            <w:r w:rsidR="007B24ED">
              <w:rPr>
                <w:b w:val="0"/>
              </w:rPr>
              <w:t xml:space="preserve"> </w:t>
            </w:r>
            <w:r w:rsidR="0044418D">
              <w:rPr>
                <w:b w:val="0"/>
              </w:rPr>
              <w:t>seed treatments</w:t>
            </w:r>
            <w:r w:rsidR="00C57408">
              <w:rPr>
                <w:b w:val="0"/>
              </w:rPr>
              <w:t>,</w:t>
            </w:r>
            <w:r w:rsidR="00016689">
              <w:rPr>
                <w:b w:val="0"/>
              </w:rPr>
              <w:t xml:space="preserve"> </w:t>
            </w:r>
            <w:r>
              <w:rPr>
                <w:b w:val="0"/>
              </w:rPr>
              <w:t>etc.)</w:t>
            </w:r>
          </w:p>
        </w:tc>
        <w:tc>
          <w:tcPr>
            <w:tcW w:w="7560" w:type="dxa"/>
          </w:tcPr>
          <w:p w14:paraId="2E3A85FA" w14:textId="4D960B7C" w:rsidR="00C93BCE" w:rsidRDefault="00C93BCE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Purchase receipts or other records documenting source</w:t>
            </w:r>
          </w:p>
          <w:p w14:paraId="7743F504" w14:textId="77777777" w:rsidR="0053717A" w:rsidRDefault="00C93BCE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Application records </w:t>
            </w:r>
            <w:r w:rsidR="00850E2E">
              <w:rPr>
                <w:b w:val="0"/>
                <w:szCs w:val="18"/>
              </w:rPr>
              <w:t>(</w:t>
            </w:r>
            <w:r>
              <w:rPr>
                <w:b w:val="0"/>
                <w:szCs w:val="18"/>
              </w:rPr>
              <w:t>material name, date, rate, location</w:t>
            </w:r>
            <w:r w:rsidR="00850E2E">
              <w:rPr>
                <w:b w:val="0"/>
                <w:szCs w:val="18"/>
              </w:rPr>
              <w:t>)</w:t>
            </w:r>
          </w:p>
          <w:p w14:paraId="281E5879" w14:textId="77777777" w:rsidR="0011023C" w:rsidRDefault="008432C1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Compost/compost tea/vermicompost produced by your operation: production records</w:t>
            </w:r>
          </w:p>
          <w:p w14:paraId="0D13150E" w14:textId="11DCA3FE" w:rsidR="00016689" w:rsidRPr="00D722B1" w:rsidRDefault="00411FF8" w:rsidP="00A9751E">
            <w:pPr>
              <w:pStyle w:val="BodyText"/>
              <w:numPr>
                <w:ilvl w:val="0"/>
                <w:numId w:val="19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Records to demonstrate compliance with a</w:t>
            </w:r>
            <w:r w:rsidR="002117FB">
              <w:rPr>
                <w:b w:val="0"/>
                <w:szCs w:val="18"/>
              </w:rPr>
              <w:t>ny</w:t>
            </w:r>
            <w:r>
              <w:rPr>
                <w:b w:val="0"/>
                <w:szCs w:val="18"/>
              </w:rPr>
              <w:t xml:space="preserve"> restrictions (</w:t>
            </w:r>
            <w:r w:rsidR="00B86A34">
              <w:rPr>
                <w:b w:val="0"/>
                <w:szCs w:val="18"/>
              </w:rPr>
              <w:t xml:space="preserve">e.g. </w:t>
            </w:r>
            <w:r w:rsidR="00097C7C">
              <w:rPr>
                <w:b w:val="0"/>
                <w:szCs w:val="18"/>
              </w:rPr>
              <w:t xml:space="preserve">nutrient </w:t>
            </w:r>
            <w:r>
              <w:rPr>
                <w:b w:val="0"/>
                <w:szCs w:val="18"/>
              </w:rPr>
              <w:t>testing,</w:t>
            </w:r>
            <w:r w:rsidR="00097C7C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>etc.)</w:t>
            </w:r>
          </w:p>
        </w:tc>
      </w:tr>
      <w:tr w:rsidR="00C93BCE" w14:paraId="6641D4B3" w14:textId="77777777" w:rsidTr="00BC0A67">
        <w:tc>
          <w:tcPr>
            <w:tcW w:w="3055" w:type="dxa"/>
          </w:tcPr>
          <w:p w14:paraId="015F751D" w14:textId="0E201B28" w:rsidR="00C93BCE" w:rsidRDefault="00303A65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Have organic parcels with adjacent nonorganic production</w:t>
            </w:r>
          </w:p>
        </w:tc>
        <w:tc>
          <w:tcPr>
            <w:tcW w:w="7560" w:type="dxa"/>
          </w:tcPr>
          <w:p w14:paraId="2890EF56" w14:textId="544D7F93" w:rsidR="00303A65" w:rsidRDefault="00303A65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Documentation of preventative</w:t>
            </w:r>
            <w:r w:rsidR="00187E02">
              <w:rPr>
                <w:b w:val="0"/>
              </w:rPr>
              <w:t xml:space="preserve"> measures to reduce</w:t>
            </w:r>
            <w:r w:rsidR="004C2A86">
              <w:rPr>
                <w:b w:val="0"/>
              </w:rPr>
              <w:t xml:space="preserve"> drift</w:t>
            </w:r>
            <w:r w:rsidR="00187E02">
              <w:rPr>
                <w:b w:val="0"/>
              </w:rPr>
              <w:t xml:space="preserve"> risk</w:t>
            </w:r>
          </w:p>
          <w:p w14:paraId="461C7F4D" w14:textId="3CCAE9F4" w:rsidR="00C93BCE" w:rsidRDefault="00303A65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If growing crops in buffer zones: </w:t>
            </w:r>
            <w:r w:rsidR="008413A8">
              <w:rPr>
                <w:b w:val="0"/>
                <w:szCs w:val="18"/>
              </w:rPr>
              <w:t xml:space="preserve">harvest and sales </w:t>
            </w:r>
            <w:r>
              <w:rPr>
                <w:b w:val="0"/>
                <w:szCs w:val="18"/>
              </w:rPr>
              <w:t>d</w:t>
            </w:r>
            <w:r w:rsidR="00C93BCE">
              <w:rPr>
                <w:b w:val="0"/>
                <w:szCs w:val="18"/>
              </w:rPr>
              <w:t xml:space="preserve">ocumentation </w:t>
            </w:r>
            <w:r w:rsidR="00251B6E">
              <w:rPr>
                <w:b w:val="0"/>
                <w:szCs w:val="18"/>
              </w:rPr>
              <w:t xml:space="preserve">verifying </w:t>
            </w:r>
            <w:r w:rsidR="001E4977">
              <w:rPr>
                <w:b w:val="0"/>
                <w:szCs w:val="18"/>
              </w:rPr>
              <w:t>separation</w:t>
            </w:r>
            <w:r w:rsidR="003956CD">
              <w:rPr>
                <w:b w:val="0"/>
                <w:szCs w:val="18"/>
              </w:rPr>
              <w:t xml:space="preserve"> </w:t>
            </w:r>
          </w:p>
        </w:tc>
      </w:tr>
      <w:tr w:rsidR="00C93BCE" w14:paraId="20BE058A" w14:textId="77777777" w:rsidTr="00BC0A67">
        <w:tc>
          <w:tcPr>
            <w:tcW w:w="3055" w:type="dxa"/>
          </w:tcPr>
          <w:p w14:paraId="37475DDE" w14:textId="00B1F23F" w:rsidR="00C93BCE" w:rsidRDefault="00CD67BB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 w:rsidRPr="002360DE">
              <w:rPr>
                <w:b w:val="0"/>
                <w:szCs w:val="18"/>
              </w:rPr>
              <w:t>R</w:t>
            </w:r>
            <w:r w:rsidR="00C93BCE" w:rsidRPr="00CD67BB">
              <w:rPr>
                <w:b w:val="0"/>
                <w:szCs w:val="18"/>
              </w:rPr>
              <w:t>esponsible for harvest</w:t>
            </w:r>
            <w:r>
              <w:rPr>
                <w:b w:val="0"/>
                <w:szCs w:val="18"/>
              </w:rPr>
              <w:t xml:space="preserve"> and/or </w:t>
            </w:r>
            <w:r w:rsidR="00C93BCE" w:rsidRPr="00CD67BB">
              <w:rPr>
                <w:b w:val="0"/>
                <w:szCs w:val="18"/>
              </w:rPr>
              <w:t>transport</w:t>
            </w:r>
          </w:p>
        </w:tc>
        <w:tc>
          <w:tcPr>
            <w:tcW w:w="7560" w:type="dxa"/>
          </w:tcPr>
          <w:p w14:paraId="6E713F75" w14:textId="1A3014CE" w:rsidR="00871CC3" w:rsidRDefault="00883FE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H</w:t>
            </w:r>
            <w:r w:rsidR="008E0BEE">
              <w:rPr>
                <w:b w:val="0"/>
                <w:szCs w:val="18"/>
              </w:rPr>
              <w:t>arvest/transport equipment: c</w:t>
            </w:r>
            <w:r w:rsidR="00871CC3">
              <w:rPr>
                <w:b w:val="0"/>
                <w:szCs w:val="18"/>
              </w:rPr>
              <w:t>leaning records or SOPs</w:t>
            </w:r>
          </w:p>
          <w:p w14:paraId="50C0DA0D" w14:textId="2BA184D2" w:rsidR="00C93BCE" w:rsidRDefault="00C93BC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Harvest records </w:t>
            </w:r>
            <w:r w:rsidR="00F053CB">
              <w:rPr>
                <w:b w:val="0"/>
                <w:szCs w:val="18"/>
              </w:rPr>
              <w:t xml:space="preserve">or field tags </w:t>
            </w:r>
            <w:r w:rsidR="00376348">
              <w:rPr>
                <w:b w:val="0"/>
                <w:szCs w:val="18"/>
              </w:rPr>
              <w:t>(</w:t>
            </w:r>
            <w:r>
              <w:rPr>
                <w:b w:val="0"/>
                <w:szCs w:val="18"/>
              </w:rPr>
              <w:t>date, crop, quantity, location</w:t>
            </w:r>
            <w:r w:rsidR="00376348">
              <w:rPr>
                <w:b w:val="0"/>
                <w:szCs w:val="18"/>
              </w:rPr>
              <w:t>)</w:t>
            </w:r>
          </w:p>
          <w:p w14:paraId="47E8EF5B" w14:textId="51BC21DF" w:rsidR="00C93BCE" w:rsidRPr="00871CC3" w:rsidRDefault="0011023C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Transport </w:t>
            </w:r>
            <w:r w:rsidR="00871CC3">
              <w:rPr>
                <w:b w:val="0"/>
                <w:szCs w:val="18"/>
              </w:rPr>
              <w:t xml:space="preserve">or shipping </w:t>
            </w:r>
            <w:r>
              <w:rPr>
                <w:b w:val="0"/>
                <w:szCs w:val="18"/>
              </w:rPr>
              <w:t>records</w:t>
            </w:r>
            <w:r w:rsidR="00871CC3">
              <w:rPr>
                <w:b w:val="0"/>
                <w:szCs w:val="18"/>
              </w:rPr>
              <w:t>,</w:t>
            </w:r>
            <w:r>
              <w:rPr>
                <w:b w:val="0"/>
                <w:szCs w:val="18"/>
              </w:rPr>
              <w:t xml:space="preserve"> if applicable</w:t>
            </w:r>
          </w:p>
        </w:tc>
      </w:tr>
      <w:tr w:rsidR="00C93BCE" w14:paraId="76F6174B" w14:textId="77777777" w:rsidTr="00BC0A67">
        <w:tc>
          <w:tcPr>
            <w:tcW w:w="3055" w:type="dxa"/>
          </w:tcPr>
          <w:p w14:paraId="32CDA870" w14:textId="49A9856D" w:rsidR="00C93BCE" w:rsidRDefault="00C93BCE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Store crops</w:t>
            </w:r>
          </w:p>
        </w:tc>
        <w:tc>
          <w:tcPr>
            <w:tcW w:w="7560" w:type="dxa"/>
          </w:tcPr>
          <w:p w14:paraId="3495613D" w14:textId="2E1FC4FB" w:rsidR="00C93BCE" w:rsidRDefault="00C93BC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Storage records</w:t>
            </w:r>
            <w:r w:rsidR="00A223A6">
              <w:rPr>
                <w:b w:val="0"/>
                <w:szCs w:val="18"/>
              </w:rPr>
              <w:t>, organic certificates</w:t>
            </w:r>
          </w:p>
          <w:p w14:paraId="16C39241" w14:textId="02E3B64C" w:rsidR="00C93BCE" w:rsidRDefault="008E0BE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Storage at your own</w:t>
            </w:r>
            <w:r w:rsidR="002818C0">
              <w:rPr>
                <w:b w:val="0"/>
                <w:szCs w:val="18"/>
              </w:rPr>
              <w:t xml:space="preserve"> facility: </w:t>
            </w:r>
            <w:r w:rsidR="00F053CB">
              <w:rPr>
                <w:b w:val="0"/>
                <w:szCs w:val="18"/>
              </w:rPr>
              <w:t>facility</w:t>
            </w:r>
            <w:r w:rsidR="00C93BCE">
              <w:rPr>
                <w:b w:val="0"/>
                <w:szCs w:val="18"/>
              </w:rPr>
              <w:t xml:space="preserve"> pest management records</w:t>
            </w:r>
          </w:p>
        </w:tc>
      </w:tr>
      <w:tr w:rsidR="000E3B4F" w14:paraId="4048A867" w14:textId="77777777" w:rsidTr="00BC0A67">
        <w:tc>
          <w:tcPr>
            <w:tcW w:w="3055" w:type="dxa"/>
          </w:tcPr>
          <w:p w14:paraId="77288627" w14:textId="0C7378CA" w:rsidR="000E3B4F" w:rsidRDefault="0A3ED50C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S</w:t>
            </w:r>
            <w:r w:rsidR="000E3B4F">
              <w:rPr>
                <w:b w:val="0"/>
                <w:bCs w:val="0"/>
              </w:rPr>
              <w:t>imple</w:t>
            </w:r>
            <w:r w:rsidR="000E3B4F">
              <w:rPr>
                <w:b w:val="0"/>
              </w:rPr>
              <w:t xml:space="preserve"> post</w:t>
            </w:r>
            <w:r w:rsidR="351809C0">
              <w:rPr>
                <w:b w:val="0"/>
                <w:bCs w:val="0"/>
              </w:rPr>
              <w:t>-</w:t>
            </w:r>
            <w:r w:rsidR="000E3B4F">
              <w:rPr>
                <w:b w:val="0"/>
              </w:rPr>
              <w:t>harvest handling</w:t>
            </w:r>
          </w:p>
        </w:tc>
        <w:tc>
          <w:tcPr>
            <w:tcW w:w="7560" w:type="dxa"/>
          </w:tcPr>
          <w:p w14:paraId="68AF6C5E" w14:textId="48701A6C" w:rsidR="000E3B4F" w:rsidRDefault="002818C0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Records</w:t>
            </w:r>
            <w:r w:rsidR="000E3B4F">
              <w:rPr>
                <w:b w:val="0"/>
                <w:szCs w:val="18"/>
              </w:rPr>
              <w:t xml:space="preserve"> of handling activities</w:t>
            </w:r>
            <w:r w:rsidR="005A64C2">
              <w:rPr>
                <w:b w:val="0"/>
                <w:szCs w:val="18"/>
              </w:rPr>
              <w:t>,</w:t>
            </w:r>
            <w:r w:rsidR="00F053CB">
              <w:rPr>
                <w:b w:val="0"/>
                <w:szCs w:val="18"/>
              </w:rPr>
              <w:t xml:space="preserve"> including facility pest management</w:t>
            </w:r>
            <w:r w:rsidR="00677157">
              <w:rPr>
                <w:b w:val="0"/>
                <w:szCs w:val="18"/>
              </w:rPr>
              <w:t xml:space="preserve"> and material use</w:t>
            </w:r>
          </w:p>
        </w:tc>
      </w:tr>
      <w:tr w:rsidR="00C93BCE" w14:paraId="51F82EB0" w14:textId="77777777" w:rsidTr="00BC0A67">
        <w:tc>
          <w:tcPr>
            <w:tcW w:w="3055" w:type="dxa"/>
          </w:tcPr>
          <w:p w14:paraId="435D3B74" w14:textId="6D2F21B3" w:rsidR="00C93BCE" w:rsidRDefault="00AA0D5C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Send crops to</w:t>
            </w:r>
            <w:r w:rsidR="006D5A1E">
              <w:rPr>
                <w:b w:val="0"/>
                <w:szCs w:val="18"/>
              </w:rPr>
              <w:t xml:space="preserve"> </w:t>
            </w:r>
            <w:r w:rsidR="005129EE">
              <w:rPr>
                <w:b w:val="0"/>
                <w:szCs w:val="18"/>
              </w:rPr>
              <w:t xml:space="preserve">another operation for </w:t>
            </w:r>
            <w:r w:rsidR="00633B9D">
              <w:rPr>
                <w:b w:val="0"/>
                <w:szCs w:val="18"/>
              </w:rPr>
              <w:t>handling</w:t>
            </w:r>
            <w:r w:rsidR="00A11E59">
              <w:rPr>
                <w:b w:val="0"/>
                <w:szCs w:val="18"/>
              </w:rPr>
              <w:t>/processing</w:t>
            </w:r>
          </w:p>
        </w:tc>
        <w:tc>
          <w:tcPr>
            <w:tcW w:w="7560" w:type="dxa"/>
          </w:tcPr>
          <w:p w14:paraId="48CA3FC3" w14:textId="77777777" w:rsidR="00C93BCE" w:rsidRDefault="000E3B4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Documentation of transactions (e.g. receiving, </w:t>
            </w:r>
            <w:r w:rsidR="00110CA1">
              <w:rPr>
                <w:b w:val="0"/>
                <w:szCs w:val="18"/>
              </w:rPr>
              <w:t>sales)</w:t>
            </w:r>
          </w:p>
          <w:p w14:paraId="6ABEB77E" w14:textId="637172A7" w:rsidR="00AD5851" w:rsidRDefault="00AD5851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Organic certificate</w:t>
            </w:r>
            <w:r w:rsidR="0068028C">
              <w:rPr>
                <w:b w:val="0"/>
                <w:szCs w:val="18"/>
              </w:rPr>
              <w:t xml:space="preserve"> for handler/processor</w:t>
            </w:r>
          </w:p>
        </w:tc>
      </w:tr>
      <w:tr w:rsidR="007D184D" w14:paraId="7ABC0D39" w14:textId="77777777" w:rsidTr="00BC0A67">
        <w:tc>
          <w:tcPr>
            <w:tcW w:w="3055" w:type="dxa"/>
          </w:tcPr>
          <w:p w14:paraId="67BB315F" w14:textId="77530391" w:rsidR="007D184D" w:rsidRDefault="007D184D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Source organic crops from another operation</w:t>
            </w:r>
          </w:p>
        </w:tc>
        <w:tc>
          <w:tcPr>
            <w:tcW w:w="7560" w:type="dxa"/>
          </w:tcPr>
          <w:p w14:paraId="1ED37B16" w14:textId="13E6E7BE" w:rsidR="007D184D" w:rsidRDefault="00186C0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Transaction </w:t>
            </w:r>
            <w:r w:rsidR="008F53B4">
              <w:rPr>
                <w:b w:val="0"/>
                <w:szCs w:val="18"/>
              </w:rPr>
              <w:t xml:space="preserve">and shipping/receiving </w:t>
            </w:r>
            <w:r w:rsidR="00FF073E">
              <w:rPr>
                <w:b w:val="0"/>
                <w:szCs w:val="18"/>
              </w:rPr>
              <w:t>records</w:t>
            </w:r>
            <w:r w:rsidR="00D51A2E">
              <w:rPr>
                <w:b w:val="0"/>
                <w:szCs w:val="18"/>
              </w:rPr>
              <w:t>, organic certificates</w:t>
            </w:r>
          </w:p>
          <w:p w14:paraId="13620525" w14:textId="442CB029" w:rsidR="00F6302D" w:rsidRDefault="009B7091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If sourcing from uncertified (exempt) operation: </w:t>
            </w:r>
            <w:r w:rsidR="00BA5600">
              <w:rPr>
                <w:b w:val="0"/>
                <w:szCs w:val="18"/>
              </w:rPr>
              <w:t>records linking back to the last certified operation in the supply chain</w:t>
            </w:r>
          </w:p>
        </w:tc>
      </w:tr>
      <w:tr w:rsidR="00FF073E" w14:paraId="3C0BD9A7" w14:textId="77777777" w:rsidTr="0071644A">
        <w:tc>
          <w:tcPr>
            <w:tcW w:w="3055" w:type="dxa"/>
            <w:tcBorders>
              <w:bottom w:val="single" w:sz="4" w:space="0" w:color="auto"/>
            </w:tcBorders>
          </w:tcPr>
          <w:p w14:paraId="127F4370" w14:textId="016EF089" w:rsidR="00FF073E" w:rsidRDefault="00FF073E" w:rsidP="00A9751E">
            <w:pPr>
              <w:pStyle w:val="BodyText"/>
              <w:spacing w:before="4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Sell</w:t>
            </w:r>
            <w:r w:rsidR="002E49BB">
              <w:rPr>
                <w:b w:val="0"/>
                <w:szCs w:val="18"/>
              </w:rPr>
              <w:t xml:space="preserve"> or transfer ownership of</w:t>
            </w:r>
            <w:r>
              <w:rPr>
                <w:b w:val="0"/>
                <w:szCs w:val="18"/>
              </w:rPr>
              <w:t xml:space="preserve"> organic crops (even if not </w:t>
            </w:r>
            <w:r w:rsidR="0090070D">
              <w:rPr>
                <w:b w:val="0"/>
                <w:szCs w:val="18"/>
              </w:rPr>
              <w:t>sold as</w:t>
            </w:r>
            <w:r>
              <w:rPr>
                <w:b w:val="0"/>
                <w:szCs w:val="18"/>
              </w:rPr>
              <w:t xml:space="preserve"> organic)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374ADD94" w14:textId="7D0CB7DB" w:rsidR="00FF073E" w:rsidRDefault="00FF073E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Shipping or</w:t>
            </w:r>
            <w:r w:rsidR="0093354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sales records (e.g. BOLs, delivery </w:t>
            </w:r>
            <w:r w:rsidR="005F7D5A">
              <w:rPr>
                <w:b w:val="0"/>
              </w:rPr>
              <w:t>or receiving records</w:t>
            </w:r>
            <w:r>
              <w:rPr>
                <w:b w:val="0"/>
              </w:rPr>
              <w:t xml:space="preserve">, grower statements, Farmers’ Market load lists, </w:t>
            </w:r>
            <w:r w:rsidR="00DA1A35">
              <w:rPr>
                <w:b w:val="0"/>
              </w:rPr>
              <w:t xml:space="preserve">contracted </w:t>
            </w:r>
            <w:r w:rsidR="00316A0F">
              <w:rPr>
                <w:b w:val="0"/>
              </w:rPr>
              <w:t>value for contract crop production,</w:t>
            </w:r>
            <w:r w:rsidR="00DA1A35">
              <w:rPr>
                <w:b w:val="0"/>
              </w:rPr>
              <w:t xml:space="preserve"> </w:t>
            </w:r>
            <w:r>
              <w:rPr>
                <w:b w:val="0"/>
              </w:rPr>
              <w:t>etc.)</w:t>
            </w:r>
          </w:p>
        </w:tc>
      </w:tr>
      <w:tr w:rsidR="00AF1035" w14:paraId="5BF993BF" w14:textId="77777777" w:rsidTr="0071644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20D" w14:textId="6C9D2C5B" w:rsidR="0010323D" w:rsidRPr="0071644A" w:rsidRDefault="004D6F26" w:rsidP="00A9751E">
            <w:pPr>
              <w:pStyle w:val="pf0"/>
              <w:spacing w:before="40" w:beforeAutospacing="0" w:after="20" w:afterAutospacing="0"/>
              <w:rPr>
                <w:b/>
                <w:szCs w:val="18"/>
              </w:rPr>
            </w:pPr>
            <w:r>
              <w:rPr>
                <w:rStyle w:val="cf01"/>
                <w:rFonts w:ascii="Arial" w:hAnsi="Arial" w:cs="Arial"/>
              </w:rPr>
              <w:t>Expor</w:t>
            </w:r>
            <w:r>
              <w:rPr>
                <w:rStyle w:val="cf01"/>
                <w:rFonts w:ascii="Arial" w:hAnsi="Arial"/>
              </w:rPr>
              <w:t xml:space="preserve">t from </w:t>
            </w:r>
            <w:r w:rsidR="00021DF6">
              <w:rPr>
                <w:rStyle w:val="cf01"/>
                <w:rFonts w:ascii="Arial" w:hAnsi="Arial"/>
              </w:rPr>
              <w:t>Mexico to the US (my operation is the “</w:t>
            </w:r>
            <w:r w:rsidR="00AF1035" w:rsidRPr="0071644A">
              <w:rPr>
                <w:rStyle w:val="cf01"/>
                <w:rFonts w:ascii="Arial" w:hAnsi="Arial" w:cs="Arial"/>
              </w:rPr>
              <w:t>Exporter of Record</w:t>
            </w:r>
            <w:r w:rsidR="00021DF6">
              <w:rPr>
                <w:rStyle w:val="cf01"/>
                <w:rFonts w:ascii="Arial" w:hAnsi="Arial" w:cs="Arial"/>
              </w:rPr>
              <w:t>”</w:t>
            </w:r>
            <w:r w:rsidR="00021DF6">
              <w:rPr>
                <w:rStyle w:val="cf01"/>
                <w:rFonts w:ascii="Arial" w:hAnsi="Arial"/>
              </w:rPr>
              <w:t xml:space="preserve"> responsible</w:t>
            </w:r>
            <w:r w:rsidR="00AF1035" w:rsidRPr="0071644A">
              <w:rPr>
                <w:rStyle w:val="cf01"/>
                <w:rFonts w:ascii="Arial" w:hAnsi="Arial" w:cs="Arial"/>
              </w:rPr>
              <w:t xml:space="preserve"> for s</w:t>
            </w:r>
            <w:r w:rsidR="006E6F32">
              <w:rPr>
                <w:rStyle w:val="cf01"/>
                <w:rFonts w:ascii="Arial" w:hAnsi="Arial" w:cs="Arial"/>
              </w:rPr>
              <w:t>h</w:t>
            </w:r>
            <w:r w:rsidR="00AF1035" w:rsidRPr="0071644A">
              <w:rPr>
                <w:rStyle w:val="cf01"/>
                <w:rFonts w:ascii="Arial" w:hAnsi="Arial" w:cs="Arial"/>
              </w:rPr>
              <w:t>ipments</w:t>
            </w:r>
            <w:r w:rsidR="00021DF6">
              <w:rPr>
                <w:rStyle w:val="cf01"/>
                <w:rFonts w:ascii="Arial" w:hAnsi="Arial" w:cs="Arial"/>
              </w:rPr>
              <w:t>)</w:t>
            </w:r>
            <w:r w:rsidR="00AF1035" w:rsidRPr="0071644A">
              <w:rPr>
                <w:rStyle w:val="cf01"/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22F" w14:textId="6A17BA06" w:rsidR="00AF1035" w:rsidRPr="00AF612D" w:rsidRDefault="00AF1035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szCs w:val="18"/>
              </w:rPr>
            </w:pPr>
            <w:r w:rsidRPr="0071644A">
              <w:rPr>
                <w:rStyle w:val="cf01"/>
                <w:rFonts w:ascii="Arial" w:hAnsi="Arial" w:cs="Arial"/>
                <w:b w:val="0"/>
                <w:bCs w:val="0"/>
              </w:rPr>
              <w:t>NOP Import Certificates (</w:t>
            </w:r>
            <w:r w:rsidR="001D487F" w:rsidRPr="001D487F">
              <w:rPr>
                <w:rStyle w:val="cf01"/>
                <w:rFonts w:ascii="Arial" w:hAnsi="Arial" w:cs="Arial"/>
                <w:b w:val="0"/>
                <w:bCs w:val="0"/>
              </w:rPr>
              <w:t>r</w:t>
            </w:r>
            <w:r w:rsidR="001D487F" w:rsidRPr="0071644A">
              <w:rPr>
                <w:rStyle w:val="cf01"/>
                <w:rFonts w:ascii="Arial" w:hAnsi="Arial" w:cs="Arial"/>
                <w:b w:val="0"/>
                <w:bCs w:val="0"/>
              </w:rPr>
              <w:t xml:space="preserve">equest </w:t>
            </w:r>
            <w:r w:rsidRPr="0071644A">
              <w:rPr>
                <w:rStyle w:val="cf01"/>
                <w:rFonts w:ascii="Arial" w:hAnsi="Arial" w:cs="Arial"/>
                <w:b w:val="0"/>
                <w:bCs w:val="0"/>
              </w:rPr>
              <w:t>prior to export</w:t>
            </w:r>
            <w:r w:rsidR="001D487F">
              <w:rPr>
                <w:rStyle w:val="cf01"/>
                <w:rFonts w:ascii="Arial" w:hAnsi="Arial" w:cs="Arial"/>
                <w:b w:val="0"/>
                <w:bCs w:val="0"/>
              </w:rPr>
              <w:t>:</w:t>
            </w:r>
            <w:r w:rsidR="001D487F">
              <w:rPr>
                <w:rStyle w:val="cf01"/>
                <w:rFonts w:ascii="Arial" w:hAnsi="Arial" w:cs="Arial"/>
              </w:rPr>
              <w:t xml:space="preserve"> </w:t>
            </w:r>
            <w:hyperlink r:id="rId13" w:history="1">
              <w:r w:rsidR="00907F2D" w:rsidRPr="00907F2D">
                <w:rPr>
                  <w:rStyle w:val="Hyperlink"/>
                  <w:szCs w:val="18"/>
                </w:rPr>
                <w:t>www.ccof.org/export</w:t>
              </w:r>
            </w:hyperlink>
            <w:r w:rsidR="001D487F" w:rsidRPr="001D487F">
              <w:rPr>
                <w:rStyle w:val="cf01"/>
                <w:rFonts w:ascii="Arial" w:hAnsi="Arial" w:cs="Arial"/>
                <w:b w:val="0"/>
                <w:bCs w:val="0"/>
              </w:rPr>
              <w:t xml:space="preserve">) </w:t>
            </w:r>
          </w:p>
          <w:p w14:paraId="73173282" w14:textId="79F1B45E" w:rsidR="00AF1035" w:rsidRPr="00AF1035" w:rsidRDefault="00E84C5F" w:rsidP="00A9751E">
            <w:pPr>
              <w:pStyle w:val="BodyText"/>
              <w:numPr>
                <w:ilvl w:val="0"/>
                <w:numId w:val="20"/>
              </w:numPr>
              <w:spacing w:before="40" w:after="20"/>
              <w:ind w:left="346" w:right="-43"/>
              <w:jc w:val="left"/>
              <w:rPr>
                <w:b w:val="0"/>
              </w:rPr>
            </w:pPr>
            <w:r>
              <w:rPr>
                <w:b w:val="0"/>
              </w:rPr>
              <w:t>R</w:t>
            </w:r>
            <w:r w:rsidRPr="0071644A">
              <w:rPr>
                <w:b w:val="0"/>
              </w:rPr>
              <w:t>ecords to demonstrate</w:t>
            </w:r>
            <w:r w:rsidR="00AF1035">
              <w:rPr>
                <w:b w:val="0"/>
              </w:rPr>
              <w:t xml:space="preserve"> that exported products were not treated or </w:t>
            </w:r>
            <w:r w:rsidR="00AF1035">
              <w:rPr>
                <w:b w:val="0"/>
                <w:bCs w:val="0"/>
              </w:rPr>
              <w:t>expo</w:t>
            </w:r>
            <w:r w:rsidR="1BF95686">
              <w:rPr>
                <w:b w:val="0"/>
                <w:bCs w:val="0"/>
              </w:rPr>
              <w:t>s</w:t>
            </w:r>
            <w:r w:rsidR="00AF1035">
              <w:rPr>
                <w:b w:val="0"/>
                <w:bCs w:val="0"/>
              </w:rPr>
              <w:t>ed</w:t>
            </w:r>
            <w:r w:rsidR="00AF1035">
              <w:rPr>
                <w:b w:val="0"/>
              </w:rPr>
              <w:t xml:space="preserve"> to a prohibited substance, fumigated with a prohibited substance, or exposed to ionizing radiation at any point in the product’s movement across country borders.</w:t>
            </w:r>
          </w:p>
        </w:tc>
      </w:tr>
    </w:tbl>
    <w:p w14:paraId="72A7C8EE" w14:textId="191D88B9" w:rsidR="00EA276A" w:rsidRPr="00422AD0" w:rsidRDefault="00ED4ADA" w:rsidP="00422AD0">
      <w:pPr>
        <w:pStyle w:val="ListParagraph"/>
        <w:keepNext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422AD0">
        <w:rPr>
          <w:b/>
          <w:bCs/>
          <w:sz w:val="22"/>
          <w:szCs w:val="22"/>
        </w:rPr>
        <w:lastRenderedPageBreak/>
        <w:t>Audit Trail</w:t>
      </w:r>
    </w:p>
    <w:p w14:paraId="1B70B694" w14:textId="1FA753DD" w:rsidR="00E858A6" w:rsidRPr="0071644A" w:rsidRDefault="002D608A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 w:rsidRPr="0071644A">
        <w:rPr>
          <w:rFonts w:cs="Arial"/>
          <w:i/>
          <w:iCs/>
          <w:szCs w:val="18"/>
        </w:rPr>
        <w:t xml:space="preserve">An “audit trail” documents the </w:t>
      </w:r>
      <w:r w:rsidRPr="0071644A">
        <w:rPr>
          <w:rFonts w:cs="Arial"/>
          <w:b/>
          <w:bCs/>
          <w:i/>
          <w:iCs/>
          <w:szCs w:val="18"/>
        </w:rPr>
        <w:t>harvest</w:t>
      </w:r>
      <w:r w:rsidRPr="0071644A">
        <w:rPr>
          <w:rFonts w:cs="Arial"/>
          <w:i/>
          <w:iCs/>
          <w:szCs w:val="18"/>
        </w:rPr>
        <w:t xml:space="preserve"> of organic crops (or purchase/acquisition from a certified organic supplier), any </w:t>
      </w:r>
      <w:r w:rsidRPr="0071644A">
        <w:rPr>
          <w:rFonts w:cs="Arial"/>
          <w:b/>
          <w:bCs/>
          <w:i/>
          <w:iCs/>
          <w:szCs w:val="18"/>
        </w:rPr>
        <w:t>storage</w:t>
      </w:r>
      <w:r w:rsidRPr="0071644A">
        <w:rPr>
          <w:rFonts w:cs="Arial"/>
          <w:i/>
          <w:iCs/>
          <w:szCs w:val="18"/>
        </w:rPr>
        <w:t xml:space="preserve"> and/or </w:t>
      </w:r>
      <w:r w:rsidRPr="0071644A">
        <w:rPr>
          <w:rFonts w:cs="Arial"/>
          <w:b/>
          <w:bCs/>
          <w:i/>
          <w:iCs/>
          <w:szCs w:val="18"/>
        </w:rPr>
        <w:t>post-harvest handlin</w:t>
      </w:r>
      <w:r w:rsidRPr="0071644A">
        <w:rPr>
          <w:rFonts w:cs="Arial"/>
          <w:b/>
          <w:i/>
          <w:szCs w:val="18"/>
        </w:rPr>
        <w:t>g</w:t>
      </w:r>
      <w:r w:rsidRPr="0071644A">
        <w:rPr>
          <w:rFonts w:cs="Arial"/>
          <w:i/>
          <w:iCs/>
          <w:szCs w:val="18"/>
        </w:rPr>
        <w:t xml:space="preserve">, and </w:t>
      </w:r>
      <w:r w:rsidRPr="0071644A">
        <w:rPr>
          <w:rFonts w:cs="Arial"/>
          <w:b/>
          <w:bCs/>
          <w:i/>
          <w:iCs/>
          <w:szCs w:val="18"/>
        </w:rPr>
        <w:t>transport</w:t>
      </w:r>
      <w:r w:rsidRPr="0071644A">
        <w:rPr>
          <w:rFonts w:cs="Arial"/>
          <w:i/>
          <w:iCs/>
          <w:szCs w:val="18"/>
        </w:rPr>
        <w:t xml:space="preserve"> or </w:t>
      </w:r>
      <w:r w:rsidRPr="0071644A">
        <w:rPr>
          <w:rFonts w:cs="Arial"/>
          <w:b/>
          <w:bCs/>
          <w:i/>
          <w:iCs/>
          <w:szCs w:val="18"/>
        </w:rPr>
        <w:t>sale</w:t>
      </w:r>
      <w:r w:rsidRPr="0071644A">
        <w:rPr>
          <w:rFonts w:cs="Arial"/>
          <w:i/>
          <w:iCs/>
          <w:szCs w:val="18"/>
        </w:rPr>
        <w:t xml:space="preserve"> of the crop to the buyer. A complete audit trail typically includes, but is not limited to the harvest, shipping, and/or sales records described above in section A.</w:t>
      </w:r>
    </w:p>
    <w:p w14:paraId="4D52D355" w14:textId="16D5998F" w:rsidR="0080078A" w:rsidRPr="0071644A" w:rsidRDefault="0080078A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 w:rsidRPr="0071644A">
        <w:rPr>
          <w:rFonts w:cs="Arial"/>
          <w:i/>
          <w:iCs/>
          <w:szCs w:val="18"/>
        </w:rPr>
        <w:t>Audit trail r</w:t>
      </w:r>
      <w:r w:rsidR="00C700EA" w:rsidRPr="0071644A">
        <w:rPr>
          <w:rFonts w:cs="Arial"/>
          <w:i/>
          <w:iCs/>
          <w:szCs w:val="18"/>
        </w:rPr>
        <w:t xml:space="preserve">ecords must </w:t>
      </w:r>
      <w:r w:rsidR="00926545" w:rsidRPr="0071644A">
        <w:rPr>
          <w:rFonts w:cs="Arial"/>
          <w:i/>
          <w:iCs/>
          <w:szCs w:val="18"/>
        </w:rPr>
        <w:t xml:space="preserve">contain linking elements to </w:t>
      </w:r>
      <w:r w:rsidR="002245FF" w:rsidRPr="0071644A">
        <w:rPr>
          <w:rFonts w:cs="Arial"/>
          <w:i/>
          <w:iCs/>
          <w:szCs w:val="18"/>
        </w:rPr>
        <w:t xml:space="preserve">trace </w:t>
      </w:r>
      <w:r w:rsidR="003952E4" w:rsidRPr="0071644A">
        <w:rPr>
          <w:rFonts w:cs="Arial"/>
          <w:i/>
          <w:iCs/>
          <w:szCs w:val="18"/>
        </w:rPr>
        <w:t xml:space="preserve">organic </w:t>
      </w:r>
      <w:r w:rsidRPr="0071644A">
        <w:rPr>
          <w:rFonts w:cs="Arial"/>
          <w:i/>
          <w:iCs/>
          <w:szCs w:val="18"/>
        </w:rPr>
        <w:t>products</w:t>
      </w:r>
      <w:r w:rsidR="003952E4" w:rsidRPr="0071644A">
        <w:rPr>
          <w:rFonts w:cs="Arial"/>
          <w:i/>
          <w:iCs/>
          <w:szCs w:val="18"/>
        </w:rPr>
        <w:t xml:space="preserve"> back to their source (</w:t>
      </w:r>
      <w:r w:rsidR="00613458" w:rsidRPr="0071644A">
        <w:rPr>
          <w:rFonts w:cs="Arial"/>
          <w:i/>
          <w:iCs/>
          <w:szCs w:val="18"/>
        </w:rPr>
        <w:t xml:space="preserve">your operation’s organic field/parcel, </w:t>
      </w:r>
      <w:r w:rsidR="003952E4" w:rsidRPr="0071644A">
        <w:rPr>
          <w:rFonts w:cs="Arial"/>
          <w:i/>
          <w:iCs/>
          <w:szCs w:val="18"/>
        </w:rPr>
        <w:t xml:space="preserve">or </w:t>
      </w:r>
      <w:r w:rsidR="00613458" w:rsidRPr="0071644A">
        <w:rPr>
          <w:rFonts w:cs="Arial"/>
          <w:i/>
          <w:iCs/>
          <w:szCs w:val="18"/>
        </w:rPr>
        <w:t xml:space="preserve">the certified organic </w:t>
      </w:r>
      <w:r w:rsidR="003952E4" w:rsidRPr="0071644A">
        <w:rPr>
          <w:rFonts w:cs="Arial"/>
          <w:i/>
          <w:iCs/>
          <w:szCs w:val="18"/>
        </w:rPr>
        <w:t>supplier</w:t>
      </w:r>
      <w:r w:rsidR="00613458" w:rsidRPr="0071644A">
        <w:rPr>
          <w:rFonts w:cs="Arial"/>
          <w:i/>
          <w:iCs/>
          <w:szCs w:val="18"/>
        </w:rPr>
        <w:t xml:space="preserve"> if sourced from another operation</w:t>
      </w:r>
      <w:r w:rsidR="003952E4" w:rsidRPr="0071644A">
        <w:rPr>
          <w:rFonts w:cs="Arial"/>
          <w:i/>
          <w:iCs/>
          <w:szCs w:val="18"/>
        </w:rPr>
        <w:t>)</w:t>
      </w:r>
      <w:r w:rsidRPr="0071644A">
        <w:rPr>
          <w:rFonts w:cs="Arial"/>
          <w:i/>
          <w:iCs/>
          <w:szCs w:val="18"/>
        </w:rPr>
        <w:t>.</w:t>
      </w:r>
    </w:p>
    <w:p w14:paraId="53FD7C74" w14:textId="568BD732" w:rsidR="002D608A" w:rsidRDefault="0080078A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 w:rsidRPr="0071644A">
        <w:rPr>
          <w:rFonts w:cs="Arial"/>
          <w:i/>
          <w:iCs/>
          <w:szCs w:val="18"/>
        </w:rPr>
        <w:t>Audit trail records</w:t>
      </w:r>
      <w:r w:rsidR="003952E4" w:rsidRPr="0071644A">
        <w:rPr>
          <w:rFonts w:cs="Arial"/>
          <w:i/>
          <w:iCs/>
          <w:szCs w:val="18"/>
        </w:rPr>
        <w:t xml:space="preserve"> must identify </w:t>
      </w:r>
      <w:r w:rsidR="001A7937">
        <w:rPr>
          <w:rFonts w:cs="Arial"/>
          <w:i/>
          <w:iCs/>
          <w:szCs w:val="18"/>
        </w:rPr>
        <w:t>crops/</w:t>
      </w:r>
      <w:r w:rsidR="00C700EA" w:rsidRPr="0071644A">
        <w:rPr>
          <w:rFonts w:cs="Arial"/>
          <w:i/>
          <w:iCs/>
          <w:szCs w:val="18"/>
        </w:rPr>
        <w:t>products as organic</w:t>
      </w:r>
      <w:r w:rsidR="002D608A" w:rsidRPr="0071644A">
        <w:rPr>
          <w:rFonts w:cs="Arial"/>
          <w:i/>
          <w:iCs/>
          <w:szCs w:val="18"/>
        </w:rPr>
        <w:t>.</w:t>
      </w:r>
    </w:p>
    <w:p w14:paraId="20E00649" w14:textId="36A4A815" w:rsidR="009161BB" w:rsidRPr="0071644A" w:rsidRDefault="000E13F8" w:rsidP="00A9751E">
      <w:pPr>
        <w:pStyle w:val="ListParagraph"/>
        <w:spacing w:before="60"/>
        <w:ind w:left="0" w:right="-43"/>
        <w:contextualSpacing w:val="0"/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Your audit trail system must include t</w:t>
      </w:r>
      <w:r w:rsidR="005768DE">
        <w:rPr>
          <w:rFonts w:cs="Arial"/>
          <w:i/>
          <w:iCs/>
          <w:szCs w:val="18"/>
        </w:rPr>
        <w:t>he lot</w:t>
      </w:r>
      <w:r w:rsidR="009161BB">
        <w:rPr>
          <w:rFonts w:cs="Arial"/>
          <w:i/>
          <w:iCs/>
          <w:szCs w:val="18"/>
        </w:rPr>
        <w:t xml:space="preserve"> number</w:t>
      </w:r>
      <w:r w:rsidR="004B1B3B">
        <w:rPr>
          <w:rFonts w:cs="Arial"/>
          <w:i/>
          <w:iCs/>
          <w:szCs w:val="18"/>
        </w:rPr>
        <w:t xml:space="preserve">, shipping identification, or other unique identification printed on </w:t>
      </w:r>
      <w:r w:rsidR="005768DE">
        <w:rPr>
          <w:rFonts w:cs="Arial"/>
          <w:i/>
          <w:iCs/>
          <w:szCs w:val="18"/>
        </w:rPr>
        <w:t>nonretail containers</w:t>
      </w:r>
      <w:r>
        <w:rPr>
          <w:rFonts w:cs="Arial"/>
          <w:i/>
          <w:iCs/>
          <w:szCs w:val="18"/>
        </w:rPr>
        <w:t xml:space="preserve"> as they move through the supply chain</w:t>
      </w:r>
      <w:r w:rsidR="005768DE">
        <w:rPr>
          <w:rFonts w:cs="Arial"/>
          <w:i/>
          <w:iCs/>
          <w:szCs w:val="18"/>
        </w:rPr>
        <w:t>.</w:t>
      </w:r>
    </w:p>
    <w:p w14:paraId="3BF265EF" w14:textId="36794B4F" w:rsidR="00C45074" w:rsidRPr="0071644A" w:rsidRDefault="00ED4ADA" w:rsidP="00A9751E">
      <w:pPr>
        <w:pStyle w:val="ListParagraph"/>
        <w:numPr>
          <w:ilvl w:val="0"/>
          <w:numId w:val="29"/>
        </w:numPr>
        <w:spacing w:before="60"/>
        <w:contextualSpacing w:val="0"/>
        <w:rPr>
          <w:rFonts w:cs="Arial"/>
          <w:b/>
          <w:bCs/>
          <w:szCs w:val="18"/>
        </w:rPr>
      </w:pPr>
      <w:r w:rsidRPr="004A753C">
        <w:rPr>
          <w:rFonts w:cs="Arial"/>
          <w:szCs w:val="18"/>
        </w:rPr>
        <w:t>Attach a sample audit trai</w:t>
      </w:r>
      <w:r w:rsidR="000F43A5" w:rsidRPr="004A753C">
        <w:rPr>
          <w:rFonts w:cs="Arial"/>
          <w:szCs w:val="18"/>
        </w:rPr>
        <w:t>l</w:t>
      </w:r>
      <w:r w:rsidR="002921C7" w:rsidRPr="004A753C">
        <w:rPr>
          <w:rFonts w:cs="Arial"/>
          <w:szCs w:val="18"/>
        </w:rPr>
        <w:t xml:space="preserve"> </w:t>
      </w:r>
      <w:r w:rsidR="003E02F3" w:rsidRPr="0071644A">
        <w:rPr>
          <w:rFonts w:cs="Arial"/>
          <w:szCs w:val="18"/>
        </w:rPr>
        <w:t>showing how you plan to meet the audit trail requirements above.</w:t>
      </w:r>
    </w:p>
    <w:p w14:paraId="0A6A53B3" w14:textId="6400A288" w:rsidR="00C45074" w:rsidRPr="0071644A" w:rsidRDefault="00E6488B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rFonts w:cs="Arial"/>
          <w:b/>
          <w:bCs/>
          <w:szCs w:val="18"/>
        </w:rPr>
      </w:pPr>
      <w:r>
        <w:rPr>
          <w:rFonts w:cs="Arial"/>
          <w:szCs w:val="18"/>
        </w:rPr>
        <w:t xml:space="preserve">Highlight or clearly mark the linking elements </w:t>
      </w:r>
      <w:r w:rsidR="002B6FA4">
        <w:rPr>
          <w:rFonts w:cs="Arial"/>
          <w:szCs w:val="18"/>
        </w:rPr>
        <w:t xml:space="preserve">to show </w:t>
      </w:r>
      <w:r w:rsidR="003A096A">
        <w:rPr>
          <w:rFonts w:cs="Arial"/>
          <w:szCs w:val="18"/>
        </w:rPr>
        <w:t xml:space="preserve">how </w:t>
      </w:r>
      <w:r w:rsidR="00090193">
        <w:rPr>
          <w:rFonts w:cs="Arial"/>
          <w:szCs w:val="18"/>
        </w:rPr>
        <w:t xml:space="preserve">the </w:t>
      </w:r>
      <w:r w:rsidR="003A096A">
        <w:rPr>
          <w:rFonts w:cs="Arial"/>
          <w:szCs w:val="18"/>
        </w:rPr>
        <w:t xml:space="preserve">documents </w:t>
      </w:r>
      <w:r w:rsidR="00090193">
        <w:rPr>
          <w:rFonts w:cs="Arial"/>
          <w:szCs w:val="18"/>
        </w:rPr>
        <w:t>connect in sequence.</w:t>
      </w:r>
    </w:p>
    <w:p w14:paraId="7AD5A3A7" w14:textId="2DF2E747" w:rsidR="00D27DBB" w:rsidRPr="0071644A" w:rsidRDefault="00C45074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rFonts w:cs="Arial"/>
          <w:b/>
          <w:bCs/>
          <w:szCs w:val="18"/>
        </w:rPr>
      </w:pPr>
      <w:r>
        <w:rPr>
          <w:rFonts w:cs="Arial"/>
          <w:szCs w:val="18"/>
        </w:rPr>
        <w:t>S</w:t>
      </w:r>
      <w:r w:rsidR="00E6488B">
        <w:rPr>
          <w:rFonts w:cs="Arial"/>
          <w:szCs w:val="18"/>
        </w:rPr>
        <w:t xml:space="preserve">how how you will </w:t>
      </w:r>
      <w:r>
        <w:rPr>
          <w:rFonts w:cs="Arial"/>
          <w:szCs w:val="18"/>
        </w:rPr>
        <w:t xml:space="preserve">identify the organic status of the </w:t>
      </w:r>
      <w:r w:rsidR="007F7403">
        <w:rPr>
          <w:rFonts w:cs="Arial"/>
          <w:szCs w:val="18"/>
        </w:rPr>
        <w:t>crop/</w:t>
      </w:r>
      <w:r>
        <w:rPr>
          <w:rFonts w:cs="Arial"/>
          <w:szCs w:val="18"/>
        </w:rPr>
        <w:t>product(s)</w:t>
      </w:r>
      <w:r w:rsidR="00F90C88">
        <w:rPr>
          <w:rFonts w:cs="Arial"/>
          <w:szCs w:val="18"/>
        </w:rPr>
        <w:t xml:space="preserve"> on each </w:t>
      </w:r>
      <w:r w:rsidR="00D27DBB">
        <w:rPr>
          <w:rFonts w:cs="Arial"/>
          <w:szCs w:val="18"/>
        </w:rPr>
        <w:t>type of document.</w:t>
      </w:r>
    </w:p>
    <w:p w14:paraId="7D5A4091" w14:textId="0B7EDDC2" w:rsidR="00C45074" w:rsidRPr="0071644A" w:rsidRDefault="00F31EB9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rFonts w:cs="Arial"/>
          <w:b/>
          <w:bCs/>
          <w:szCs w:val="18"/>
        </w:rPr>
      </w:pPr>
      <w:r>
        <w:rPr>
          <w:rFonts w:cs="Arial"/>
          <w:szCs w:val="18"/>
        </w:rPr>
        <w:t>For nonretail containers that move through the supply chain</w:t>
      </w:r>
      <w:r w:rsidR="00C35398">
        <w:rPr>
          <w:rFonts w:cs="Arial"/>
          <w:szCs w:val="18"/>
        </w:rPr>
        <w:t xml:space="preserve"> (from your operation</w:t>
      </w:r>
      <w:r>
        <w:rPr>
          <w:rFonts w:cs="Arial"/>
          <w:szCs w:val="18"/>
        </w:rPr>
        <w:t xml:space="preserve"> to the next operation</w:t>
      </w:r>
      <w:r w:rsidR="00C35398">
        <w:rPr>
          <w:rFonts w:cs="Arial"/>
          <w:szCs w:val="18"/>
        </w:rPr>
        <w:t>)</w:t>
      </w:r>
      <w:r>
        <w:rPr>
          <w:rFonts w:cs="Arial"/>
          <w:szCs w:val="18"/>
        </w:rPr>
        <w:t>: i</w:t>
      </w:r>
      <w:r w:rsidR="005768DE">
        <w:rPr>
          <w:rFonts w:cs="Arial"/>
          <w:szCs w:val="18"/>
        </w:rPr>
        <w:t xml:space="preserve">ndicate where in your audit trail system the </w:t>
      </w:r>
      <w:r w:rsidR="00C51605">
        <w:rPr>
          <w:rFonts w:cs="Arial"/>
          <w:szCs w:val="18"/>
        </w:rPr>
        <w:t>nonretail container</w:t>
      </w:r>
      <w:r w:rsidR="00C35398">
        <w:rPr>
          <w:rFonts w:cs="Arial"/>
          <w:szCs w:val="18"/>
        </w:rPr>
        <w:t xml:space="preserve">’s </w:t>
      </w:r>
      <w:r w:rsidR="00C51605">
        <w:rPr>
          <w:rFonts w:cs="Arial"/>
          <w:szCs w:val="18"/>
        </w:rPr>
        <w:t>lot number, shipping identification, or other unique identification will appear.</w:t>
      </w:r>
    </w:p>
    <w:p w14:paraId="04D318A9" w14:textId="0AF894F3" w:rsidR="002B6FA4" w:rsidRPr="0071644A" w:rsidRDefault="00DD74E3" w:rsidP="00A9751E">
      <w:pPr>
        <w:pStyle w:val="ListParagraph"/>
        <w:numPr>
          <w:ilvl w:val="0"/>
          <w:numId w:val="30"/>
        </w:numPr>
        <w:spacing w:before="60"/>
        <w:contextualSpacing w:val="0"/>
        <w:rPr>
          <w:i/>
          <w:iCs/>
        </w:rPr>
      </w:pPr>
      <w:r w:rsidRPr="0071644A">
        <w:rPr>
          <w:rFonts w:cs="Arial"/>
          <w:b/>
          <w:bCs/>
        </w:rPr>
        <w:t>If you are new to organic production</w:t>
      </w:r>
      <w:r w:rsidR="002B6FA4">
        <w:rPr>
          <w:rFonts w:cs="Arial"/>
          <w:b/>
          <w:bCs/>
        </w:rPr>
        <w:t xml:space="preserve">, </w:t>
      </w:r>
      <w:r w:rsidRPr="0071644A">
        <w:rPr>
          <w:rFonts w:cs="Arial"/>
          <w:b/>
          <w:bCs/>
        </w:rPr>
        <w:t xml:space="preserve">you </w:t>
      </w:r>
      <w:r w:rsidRPr="0071644A">
        <w:rPr>
          <w:rFonts w:cs="Arial"/>
          <w:b/>
          <w:bCs/>
          <w:u w:val="single"/>
        </w:rPr>
        <w:t xml:space="preserve">must provide </w:t>
      </w:r>
      <w:r w:rsidR="00CC4F4E" w:rsidRPr="0071644A">
        <w:rPr>
          <w:rFonts w:cs="Arial"/>
          <w:b/>
          <w:bCs/>
          <w:u w:val="single"/>
        </w:rPr>
        <w:t xml:space="preserve">an example </w:t>
      </w:r>
      <w:r w:rsidRPr="0071644A">
        <w:rPr>
          <w:rFonts w:cs="Arial"/>
          <w:b/>
          <w:bCs/>
        </w:rPr>
        <w:t xml:space="preserve">of the audit trail </w:t>
      </w:r>
      <w:r w:rsidR="005D6C5F" w:rsidRPr="0071644A">
        <w:rPr>
          <w:rFonts w:cs="Arial"/>
          <w:b/>
          <w:bCs/>
        </w:rPr>
        <w:t>records you plan to maintain.</w:t>
      </w:r>
    </w:p>
    <w:p w14:paraId="508F14A6" w14:textId="2080B601" w:rsidR="00D041D0" w:rsidRPr="004A753C" w:rsidRDefault="00D041D0" w:rsidP="00A9751E">
      <w:pPr>
        <w:pStyle w:val="ListParagraph"/>
        <w:spacing w:before="60"/>
        <w:ind w:left="360"/>
        <w:contextualSpacing w:val="0"/>
        <w:rPr>
          <w:i/>
          <w:iCs/>
        </w:rPr>
      </w:pPr>
      <w:r w:rsidRPr="0071644A">
        <w:rPr>
          <w:b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1644A">
        <w:rPr>
          <w:b/>
          <w:szCs w:val="18"/>
        </w:rPr>
        <w:instrText xml:space="preserve"> FORMCHECKBOX </w:instrText>
      </w:r>
      <w:r w:rsidRPr="0071644A">
        <w:rPr>
          <w:b/>
          <w:szCs w:val="18"/>
        </w:rPr>
      </w:r>
      <w:r w:rsidRPr="0071644A">
        <w:rPr>
          <w:b/>
          <w:szCs w:val="18"/>
        </w:rPr>
        <w:fldChar w:fldCharType="separate"/>
      </w:r>
      <w:r w:rsidRPr="0071644A">
        <w:rPr>
          <w:b/>
          <w:szCs w:val="18"/>
        </w:rPr>
        <w:fldChar w:fldCharType="end"/>
      </w:r>
      <w:r w:rsidRPr="0071644A">
        <w:rPr>
          <w:b/>
          <w:szCs w:val="18"/>
        </w:rPr>
        <w:t xml:space="preserve"> </w:t>
      </w:r>
      <w:r w:rsidRPr="0071644A">
        <w:rPr>
          <w:szCs w:val="18"/>
        </w:rPr>
        <w:t>Sample audit trail attached.</w:t>
      </w:r>
    </w:p>
    <w:p w14:paraId="0F638FC3" w14:textId="3FECA79B" w:rsidR="00EF7DCF" w:rsidRDefault="00DA6023" w:rsidP="00A9751E">
      <w:pPr>
        <w:pStyle w:val="BodyText"/>
        <w:keepNext/>
        <w:numPr>
          <w:ilvl w:val="0"/>
          <w:numId w:val="1"/>
        </w:numPr>
        <w:spacing w:before="60"/>
        <w:ind w:right="-43"/>
        <w:jc w:val="left"/>
        <w:rPr>
          <w:b w:val="0"/>
          <w:bCs w:val="0"/>
        </w:rPr>
      </w:pPr>
      <w:r w:rsidRPr="00417BAC">
        <w:rPr>
          <w:b w:val="0"/>
          <w:bCs w:val="0"/>
        </w:rPr>
        <w:t xml:space="preserve">Describe </w:t>
      </w:r>
      <w:r w:rsidR="00C35398">
        <w:rPr>
          <w:b w:val="0"/>
          <w:bCs w:val="0"/>
        </w:rPr>
        <w:t xml:space="preserve">the </w:t>
      </w:r>
      <w:r w:rsidRPr="00417BAC">
        <w:rPr>
          <w:b w:val="0"/>
          <w:bCs w:val="0"/>
        </w:rPr>
        <w:t xml:space="preserve">lot numbering used to </w:t>
      </w:r>
      <w:r w:rsidR="008D5536">
        <w:rPr>
          <w:b w:val="0"/>
          <w:bCs w:val="0"/>
        </w:rPr>
        <w:t xml:space="preserve">link </w:t>
      </w:r>
      <w:r w:rsidR="00300FDC">
        <w:rPr>
          <w:b w:val="0"/>
          <w:bCs w:val="0"/>
        </w:rPr>
        <w:t xml:space="preserve">to your audit trail and </w:t>
      </w:r>
      <w:r w:rsidR="00FC19AD" w:rsidRPr="00417BAC">
        <w:rPr>
          <w:b w:val="0"/>
          <w:bCs w:val="0"/>
        </w:rPr>
        <w:t>track organic crops</w:t>
      </w:r>
      <w:r w:rsidR="007F7403">
        <w:rPr>
          <w:b w:val="0"/>
          <w:bCs w:val="0"/>
        </w:rPr>
        <w:t>/products</w:t>
      </w:r>
      <w:r w:rsidR="00FC19AD" w:rsidRPr="00417BAC">
        <w:rPr>
          <w:b w:val="0"/>
          <w:bCs w:val="0"/>
        </w:rPr>
        <w:t xml:space="preserve"> </w:t>
      </w:r>
      <w:r w:rsidR="00685EE3" w:rsidRPr="00417BAC">
        <w:rPr>
          <w:b w:val="0"/>
          <w:bCs w:val="0"/>
        </w:rPr>
        <w:t xml:space="preserve">once </w:t>
      </w:r>
      <w:r w:rsidR="00AA6CFE" w:rsidRPr="00417BAC">
        <w:rPr>
          <w:b w:val="0"/>
          <w:bCs w:val="0"/>
        </w:rPr>
        <w:t>they leave your operation.</w:t>
      </w:r>
    </w:p>
    <w:p w14:paraId="73BE3659" w14:textId="574BBB76" w:rsidR="00842092" w:rsidRPr="00417BAC" w:rsidRDefault="00157B1E" w:rsidP="00A9751E">
      <w:pPr>
        <w:pStyle w:val="BodyText"/>
        <w:keepNext/>
        <w:spacing w:before="60"/>
        <w:ind w:left="605" w:right="-43" w:hanging="245"/>
        <w:jc w:val="left"/>
        <w:rPr>
          <w:b w:val="0"/>
          <w:bCs w:val="0"/>
        </w:rPr>
      </w:pPr>
      <w:r w:rsidRPr="00C86ADC">
        <w:rPr>
          <w:b w:val="0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86ADC">
        <w:rPr>
          <w:b w:val="0"/>
          <w:szCs w:val="18"/>
        </w:rPr>
        <w:instrText xml:space="preserve"> FORMCHECKBOX </w:instrText>
      </w:r>
      <w:r w:rsidRPr="00C86ADC">
        <w:rPr>
          <w:b w:val="0"/>
          <w:szCs w:val="18"/>
        </w:rPr>
      </w:r>
      <w:r w:rsidRPr="00C86ADC">
        <w:rPr>
          <w:b w:val="0"/>
          <w:szCs w:val="18"/>
        </w:rPr>
        <w:fldChar w:fldCharType="separate"/>
      </w:r>
      <w:r w:rsidRPr="00C86ADC">
        <w:rPr>
          <w:b w:val="0"/>
          <w:szCs w:val="18"/>
        </w:rPr>
        <w:fldChar w:fldCharType="end"/>
      </w:r>
      <w:r w:rsidR="00DA6023">
        <w:rPr>
          <w:b w:val="0"/>
          <w:bCs w:val="0"/>
        </w:rPr>
        <w:fldChar w:fldCharType="begin"/>
      </w:r>
      <w:r w:rsidR="00DA6023">
        <w:rPr>
          <w:b w:val="0"/>
          <w:bCs w:val="0"/>
        </w:rPr>
        <w:instrText xml:space="preserve"> FORMCHECKBOX </w:instrText>
      </w:r>
      <w:r w:rsidR="00DA6023">
        <w:rPr>
          <w:b w:val="0"/>
          <w:bCs w:val="0"/>
        </w:rPr>
        <w:fldChar w:fldCharType="separate"/>
      </w:r>
      <w:r w:rsidR="00DA6023">
        <w:rPr>
          <w:b w:val="0"/>
          <w:bCs w:val="0"/>
        </w:rPr>
        <w:fldChar w:fldCharType="end"/>
      </w:r>
      <w:r w:rsidR="007E3D71">
        <w:rPr>
          <w:b w:val="0"/>
        </w:rPr>
        <w:t xml:space="preserve"> </w:t>
      </w:r>
      <w:r w:rsidR="00842092" w:rsidRPr="0071644A">
        <w:rPr>
          <w:b w:val="0"/>
          <w:bCs w:val="0"/>
        </w:rPr>
        <w:t>Not applicable</w:t>
      </w:r>
      <w:r w:rsidR="0050510C" w:rsidRPr="00417BAC">
        <w:rPr>
          <w:b w:val="0"/>
          <w:bCs w:val="0"/>
        </w:rPr>
        <w:t xml:space="preserve">, </w:t>
      </w:r>
      <w:r w:rsidR="006248E1" w:rsidRPr="00417BAC">
        <w:rPr>
          <w:b w:val="0"/>
          <w:bCs w:val="0"/>
        </w:rPr>
        <w:t>no lot numbering used.</w:t>
      </w:r>
    </w:p>
    <w:p w14:paraId="10695685" w14:textId="452BB142" w:rsidR="00C65A95" w:rsidRDefault="007E3D71" w:rsidP="00A9751E">
      <w:pPr>
        <w:pStyle w:val="BodyText"/>
        <w:keepNext/>
        <w:spacing w:before="60" w:after="60"/>
        <w:ind w:left="605" w:right="-43" w:hanging="245"/>
        <w:jc w:val="left"/>
        <w:rPr>
          <w:i/>
          <w:kern w:val="18"/>
          <w:szCs w:val="14"/>
        </w:rPr>
      </w:pPr>
      <w:r w:rsidRPr="00DD74E3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DD74E3">
        <w:rPr>
          <w:b w:val="0"/>
          <w:szCs w:val="18"/>
        </w:rPr>
        <w:t xml:space="preserve"> </w:t>
      </w:r>
      <w:r w:rsidR="00DA0511">
        <w:rPr>
          <w:b w:val="0"/>
          <w:szCs w:val="18"/>
        </w:rPr>
        <w:t>My operation assigns lot numbers</w:t>
      </w:r>
      <w:r w:rsidR="00A2027E">
        <w:rPr>
          <w:b w:val="0"/>
          <w:bCs w:val="0"/>
        </w:rPr>
        <w:t>.</w:t>
      </w:r>
      <w:r w:rsidR="00255A0E">
        <w:rPr>
          <w:b w:val="0"/>
          <w:bCs w:val="0"/>
        </w:rPr>
        <w:t xml:space="preserve"> </w:t>
      </w:r>
      <w:r w:rsidR="009749F3">
        <w:rPr>
          <w:b w:val="0"/>
          <w:bCs w:val="0"/>
        </w:rPr>
        <w:t xml:space="preserve">Describe </w:t>
      </w:r>
      <w:r w:rsidR="002746C0">
        <w:rPr>
          <w:b w:val="0"/>
          <w:bCs w:val="0"/>
        </w:rPr>
        <w:t xml:space="preserve">your lot numbering </w:t>
      </w:r>
      <w:r w:rsidR="009749F3">
        <w:rPr>
          <w:b w:val="0"/>
          <w:bCs w:val="0"/>
        </w:rPr>
        <w:t>system:</w:t>
      </w:r>
    </w:p>
    <w:tbl>
      <w:tblPr>
        <w:tblW w:w="72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990"/>
        <w:gridCol w:w="540"/>
        <w:gridCol w:w="1350"/>
        <w:gridCol w:w="360"/>
        <w:gridCol w:w="630"/>
        <w:gridCol w:w="810"/>
        <w:gridCol w:w="270"/>
        <w:gridCol w:w="990"/>
      </w:tblGrid>
      <w:tr w:rsidR="00417417" w:rsidRPr="00295829" w14:paraId="6301CCE4" w14:textId="77777777" w:rsidTr="0071644A">
        <w:trPr>
          <w:gridAfter w:val="1"/>
          <w:wAfter w:w="990" w:type="dxa"/>
          <w:cantSplit/>
          <w:trHeight w:val="98"/>
        </w:trPr>
        <w:tc>
          <w:tcPr>
            <w:tcW w:w="6210" w:type="dxa"/>
            <w:gridSpan w:val="8"/>
            <w:shd w:val="clear" w:color="auto" w:fill="D9D9D9" w:themeFill="background1" w:themeFillShade="D9"/>
            <w:vAlign w:val="center"/>
          </w:tcPr>
          <w:p w14:paraId="3EE7F07D" w14:textId="22E64FAD" w:rsidR="00417417" w:rsidRPr="0071644A" w:rsidRDefault="00417417" w:rsidP="00A9751E">
            <w:pPr>
              <w:keepNext/>
              <w:spacing w:before="60" w:after="60"/>
              <w:ind w:right="-36"/>
              <w:rPr>
                <w:rFonts w:cs="Arial"/>
                <w:i/>
                <w:kern w:val="18"/>
                <w:sz w:val="16"/>
                <w:szCs w:val="16"/>
              </w:rPr>
            </w:pPr>
            <w:r w:rsidRPr="0071644A">
              <w:rPr>
                <w:rFonts w:cs="Arial"/>
                <w:bCs/>
                <w:i/>
                <w:kern w:val="18"/>
                <w:sz w:val="16"/>
                <w:szCs w:val="16"/>
              </w:rPr>
              <w:t xml:space="preserve">EXAMPLE: </w:t>
            </w:r>
            <w:r w:rsidRPr="0071644A">
              <w:rPr>
                <w:rFonts w:cs="Arial"/>
                <w:b/>
                <w:i/>
                <w:kern w:val="18"/>
                <w:sz w:val="16"/>
                <w:szCs w:val="16"/>
              </w:rPr>
              <w:t>Lot Number</w:t>
            </w:r>
            <w:r w:rsidRPr="0071644A">
              <w:rPr>
                <w:rFonts w:cs="Arial"/>
                <w:i/>
                <w:kern w:val="18"/>
                <w:sz w:val="16"/>
                <w:szCs w:val="16"/>
              </w:rPr>
              <w:t>: 23123O10</w:t>
            </w:r>
          </w:p>
        </w:tc>
      </w:tr>
      <w:tr w:rsidR="00D07BD4" w:rsidRPr="00295829" w14:paraId="2ADA3AD5" w14:textId="77777777" w:rsidTr="00632657">
        <w:trPr>
          <w:gridAfter w:val="1"/>
          <w:wAfter w:w="990" w:type="dxa"/>
          <w:cantSplit/>
          <w:trHeight w:val="331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2561510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 xml:space="preserve">Code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B72EA8A" w14:textId="1B7D75C8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23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329CA758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123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14:paraId="4E35BB63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O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7E62AED6" w14:textId="62EB5ECE" w:rsidR="00D07BD4" w:rsidRPr="0071644A" w:rsidRDefault="00EB4217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10</w:t>
            </w:r>
          </w:p>
        </w:tc>
      </w:tr>
      <w:tr w:rsidR="00D07BD4" w:rsidRPr="00295829" w14:paraId="25548CB7" w14:textId="77777777" w:rsidTr="00632657">
        <w:trPr>
          <w:gridAfter w:val="1"/>
          <w:wAfter w:w="990" w:type="dxa"/>
          <w:cantSplit/>
          <w:trHeight w:val="331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FD739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Signifies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05104" w14:textId="2D767274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Year: 2023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0DFD8" w14:textId="4F6EBF9F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Julian date: harvest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A8B6B" w14:textId="77777777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Organic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353D9" w14:textId="2D5F4CE2" w:rsidR="00D07BD4" w:rsidRPr="0071644A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>Parcel</w:t>
            </w:r>
            <w:r w:rsidR="002746C0" w:rsidRPr="0071644A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 ID</w:t>
            </w:r>
          </w:p>
        </w:tc>
      </w:tr>
      <w:tr w:rsidR="00D07BD4" w:rsidRPr="00A70CD2" w14:paraId="1B3A9672" w14:textId="77777777" w:rsidTr="00632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8"/>
          <w:wAfter w:w="5940" w:type="dxa"/>
          <w:cantSplit/>
          <w:trHeight w:val="6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0BAB06" w14:textId="7AAEF4A2" w:rsidR="00D07BD4" w:rsidRPr="0071644A" w:rsidRDefault="00D07BD4" w:rsidP="00A9751E">
            <w:pPr>
              <w:keepNext/>
              <w:spacing w:before="60" w:after="60"/>
              <w:ind w:right="-36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632657" w:rsidRPr="00A70CD2" w14:paraId="648193C2" w14:textId="77777777" w:rsidTr="00921A5A">
        <w:trPr>
          <w:cantSplit/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DD29C" w14:textId="6C9BEE5F" w:rsidR="00632657" w:rsidRPr="00A70CD2" w:rsidRDefault="00632657" w:rsidP="00A9751E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253F9A">
              <w:rPr>
                <w:rFonts w:cs="Arial"/>
                <w:b/>
                <w:bCs/>
                <w:iCs/>
              </w:rPr>
              <w:t>Lot Number:</w:t>
            </w:r>
          </w:p>
        </w:tc>
        <w:tc>
          <w:tcPr>
            <w:tcW w:w="59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AAFE" w14:textId="377472DD" w:rsidR="00632657" w:rsidRPr="00A70CD2" w:rsidRDefault="00632657" w:rsidP="00A9751E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07BD4" w:rsidRPr="00A70CD2" w14:paraId="3EA1A154" w14:textId="77777777" w:rsidTr="00921A5A">
        <w:trPr>
          <w:cantSplit/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7E45697" w14:textId="77777777" w:rsidR="00D07BD4" w:rsidRPr="00A70CD2" w:rsidRDefault="00D07BD4" w:rsidP="00A9751E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A70CD2">
              <w:rPr>
                <w:rFonts w:eastAsia="Times" w:cs="Arial"/>
                <w:b/>
                <w:bCs/>
                <w:noProof/>
                <w:szCs w:val="18"/>
              </w:rPr>
              <w:t xml:space="preserve">Code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0DDACE6D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1E2DF0E9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4F4FF3C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15F04C09" w14:textId="77777777" w:rsidR="00D07BD4" w:rsidRPr="00A70CD2" w:rsidRDefault="00D07BD4" w:rsidP="00A9751E">
            <w:pPr>
              <w:keepNext/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07BD4" w:rsidRPr="00A70CD2" w14:paraId="17912E90" w14:textId="77777777" w:rsidTr="00632657">
        <w:trPr>
          <w:cantSplit/>
          <w:trHeight w:val="360"/>
        </w:trPr>
        <w:tc>
          <w:tcPr>
            <w:tcW w:w="1260" w:type="dxa"/>
            <w:vAlign w:val="center"/>
          </w:tcPr>
          <w:p w14:paraId="59B6E5DC" w14:textId="77777777" w:rsidR="00D07BD4" w:rsidRPr="00A70CD2" w:rsidRDefault="00D07BD4" w:rsidP="00A9751E">
            <w:pPr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A70CD2">
              <w:rPr>
                <w:rFonts w:eastAsia="Times" w:cs="Arial"/>
                <w:b/>
                <w:bCs/>
                <w:noProof/>
                <w:szCs w:val="18"/>
              </w:rPr>
              <w:t>Signifies</w:t>
            </w:r>
          </w:p>
        </w:tc>
        <w:tc>
          <w:tcPr>
            <w:tcW w:w="1530" w:type="dxa"/>
            <w:gridSpan w:val="2"/>
            <w:vAlign w:val="center"/>
          </w:tcPr>
          <w:p w14:paraId="589D1AA9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1E14BB42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68EC639B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4FB616B0" w14:textId="77777777" w:rsidR="00D07BD4" w:rsidRPr="00A70CD2" w:rsidRDefault="00D07BD4" w:rsidP="00A9751E">
            <w:pPr>
              <w:spacing w:before="60" w:after="60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B52581C" w14:textId="65927F15" w:rsidR="00BE2FAE" w:rsidRPr="00A64CC1" w:rsidRDefault="00B04EDF" w:rsidP="00A64CC1">
      <w:pPr>
        <w:pStyle w:val="ListParagraph"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A64CC1">
        <w:rPr>
          <w:b/>
          <w:bCs/>
          <w:sz w:val="22"/>
          <w:szCs w:val="22"/>
        </w:rPr>
        <w:t>Split Operation Record Keeping</w:t>
      </w:r>
    </w:p>
    <w:p w14:paraId="768817B5" w14:textId="118CF7DB" w:rsidR="00B04EDF" w:rsidRPr="00C71B72" w:rsidRDefault="0018606B" w:rsidP="00A9751E">
      <w:pPr>
        <w:pStyle w:val="BodyText"/>
        <w:keepNext/>
        <w:spacing w:before="60"/>
        <w:ind w:right="-43"/>
        <w:jc w:val="left"/>
        <w:rPr>
          <w:b w:val="0"/>
          <w:bCs w:val="0"/>
          <w:i/>
          <w:iCs/>
        </w:rPr>
      </w:pPr>
      <w:r w:rsidRPr="00C71B72">
        <w:rPr>
          <w:i/>
          <w:iCs/>
        </w:rPr>
        <w:t>A split operation</w:t>
      </w:r>
      <w:r w:rsidR="00E9222D" w:rsidRPr="00C71B72">
        <w:rPr>
          <w:i/>
          <w:iCs/>
        </w:rPr>
        <w:t xml:space="preserve"> </w:t>
      </w:r>
      <w:r w:rsidR="007D0425">
        <w:rPr>
          <w:b w:val="0"/>
          <w:bCs w:val="0"/>
          <w:i/>
          <w:iCs/>
        </w:rPr>
        <w:t xml:space="preserve">is an operation that </w:t>
      </w:r>
      <w:r w:rsidR="00E9222D" w:rsidRPr="0071644A">
        <w:rPr>
          <w:b w:val="0"/>
          <w:bCs w:val="0"/>
          <w:i/>
          <w:iCs/>
        </w:rPr>
        <w:t>produces or handles</w:t>
      </w:r>
      <w:r w:rsidR="00E9222D" w:rsidRPr="00990F5C">
        <w:rPr>
          <w:i/>
          <w:iCs/>
        </w:rPr>
        <w:t xml:space="preserve"> both organic and nonorganic </w:t>
      </w:r>
      <w:r w:rsidR="00E9222D" w:rsidRPr="0071644A">
        <w:rPr>
          <w:b w:val="0"/>
          <w:bCs w:val="0"/>
          <w:i/>
          <w:iCs/>
        </w:rPr>
        <w:t>products</w:t>
      </w:r>
      <w:r w:rsidR="00E9222D" w:rsidRPr="00990F5C">
        <w:rPr>
          <w:b w:val="0"/>
          <w:bCs w:val="0"/>
          <w:i/>
          <w:iCs/>
        </w:rPr>
        <w:t>.</w:t>
      </w:r>
    </w:p>
    <w:p w14:paraId="68E9AEB5" w14:textId="1E262B2F" w:rsidR="00B04EDF" w:rsidRDefault="00B04EDF" w:rsidP="00A9751E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szCs w:val="18"/>
        </w:rPr>
      </w:pPr>
      <w:bookmarkStart w:id="0" w:name="Check7"/>
      <w:r>
        <w:rPr>
          <w:b w:val="0"/>
          <w:szCs w:val="18"/>
        </w:rPr>
        <w:t xml:space="preserve">Mark </w:t>
      </w:r>
      <w:r w:rsidR="00782BDE">
        <w:rPr>
          <w:b w:val="0"/>
          <w:szCs w:val="18"/>
        </w:rPr>
        <w:t>all</w:t>
      </w:r>
      <w:r>
        <w:rPr>
          <w:b w:val="0"/>
          <w:szCs w:val="18"/>
        </w:rPr>
        <w:t xml:space="preserve"> of the following that apply to your operation:</w:t>
      </w:r>
    </w:p>
    <w:p w14:paraId="5E93BB07" w14:textId="2BA937E3" w:rsidR="00782BDE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897224">
        <w:rPr>
          <w:b w:val="0"/>
          <w:szCs w:val="18"/>
        </w:rPr>
        <w:t xml:space="preserve">Grow both </w:t>
      </w:r>
      <w:r w:rsidR="000F43A5">
        <w:rPr>
          <w:b w:val="0"/>
          <w:szCs w:val="18"/>
        </w:rPr>
        <w:t>organic and nonorganic crops</w:t>
      </w:r>
    </w:p>
    <w:p w14:paraId="33A48156" w14:textId="0FD44CD2" w:rsidR="00F111CB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F111CB">
        <w:rPr>
          <w:b w:val="0"/>
          <w:szCs w:val="18"/>
        </w:rPr>
        <w:t>Grow</w:t>
      </w:r>
      <w:r w:rsidR="00897224">
        <w:rPr>
          <w:b w:val="0"/>
          <w:szCs w:val="18"/>
        </w:rPr>
        <w:t xml:space="preserve"> </w:t>
      </w:r>
      <w:r w:rsidR="009D1F3E" w:rsidRPr="00C71B72">
        <w:rPr>
          <w:bCs w:val="0"/>
          <w:szCs w:val="18"/>
        </w:rPr>
        <w:t>identical</w:t>
      </w:r>
      <w:r w:rsidR="009D1F3E">
        <w:rPr>
          <w:b w:val="0"/>
          <w:szCs w:val="18"/>
        </w:rPr>
        <w:t xml:space="preserve"> </w:t>
      </w:r>
      <w:r w:rsidR="00F111CB">
        <w:rPr>
          <w:b w:val="0"/>
          <w:szCs w:val="18"/>
        </w:rPr>
        <w:t>crops organically and nonorganically</w:t>
      </w:r>
    </w:p>
    <w:p w14:paraId="4F6E8974" w14:textId="3B4399E1" w:rsidR="001A52A0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1A52A0">
        <w:rPr>
          <w:b w:val="0"/>
          <w:szCs w:val="18"/>
        </w:rPr>
        <w:t>Sell organic and nonorganic crops</w:t>
      </w:r>
      <w:r w:rsidR="004618B3">
        <w:rPr>
          <w:b w:val="0"/>
          <w:szCs w:val="18"/>
        </w:rPr>
        <w:t>/products</w:t>
      </w:r>
      <w:r w:rsidR="001A52A0">
        <w:rPr>
          <w:b w:val="0"/>
          <w:szCs w:val="18"/>
        </w:rPr>
        <w:t xml:space="preserve">, including </w:t>
      </w:r>
      <w:r>
        <w:rPr>
          <w:b w:val="0"/>
          <w:szCs w:val="18"/>
        </w:rPr>
        <w:t>any that you source</w:t>
      </w:r>
      <w:r w:rsidR="001A52A0">
        <w:rPr>
          <w:b w:val="0"/>
          <w:szCs w:val="18"/>
        </w:rPr>
        <w:t xml:space="preserve"> from other operations</w:t>
      </w:r>
    </w:p>
    <w:p w14:paraId="1307AD86" w14:textId="3EA959EF" w:rsidR="00B819BC" w:rsidRDefault="00B819BC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Sell </w:t>
      </w:r>
      <w:r w:rsidRPr="00C71B72">
        <w:rPr>
          <w:bCs w:val="0"/>
          <w:szCs w:val="18"/>
        </w:rPr>
        <w:t>identical</w:t>
      </w:r>
      <w:r>
        <w:rPr>
          <w:b w:val="0"/>
          <w:szCs w:val="18"/>
        </w:rPr>
        <w:t xml:space="preserve"> organic and nonorganic crops</w:t>
      </w:r>
      <w:r w:rsidR="004618B3">
        <w:rPr>
          <w:b w:val="0"/>
          <w:szCs w:val="18"/>
        </w:rPr>
        <w:t>/products</w:t>
      </w:r>
      <w:r>
        <w:rPr>
          <w:b w:val="0"/>
          <w:szCs w:val="18"/>
        </w:rPr>
        <w:t>, including any that you source from other operations</w:t>
      </w:r>
    </w:p>
    <w:p w14:paraId="1DD80E9A" w14:textId="0E5FFD4D" w:rsidR="00343132" w:rsidRDefault="00343132" w:rsidP="00A9751E">
      <w:pPr>
        <w:pStyle w:val="BodyText"/>
        <w:keepNext/>
        <w:spacing w:before="60"/>
        <w:ind w:left="360" w:right="-43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None of the above. </w:t>
      </w:r>
      <w:r w:rsidR="005B7A31">
        <w:rPr>
          <w:b w:val="0"/>
          <w:szCs w:val="18"/>
        </w:rPr>
        <w:t>Skip to section D.</w:t>
      </w:r>
    </w:p>
    <w:bookmarkEnd w:id="0"/>
    <w:p w14:paraId="65A8FA7C" w14:textId="2C6DEF53" w:rsidR="00330C2E" w:rsidRPr="00DD74E3" w:rsidRDefault="00A41C45" w:rsidP="00A9751E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>How do your input records distinguish between materials used on organic and nonorganic crops?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B33CE" w:rsidRPr="00AA1D65" w14:paraId="65A8FA7E" w14:textId="77777777" w:rsidTr="00632657">
        <w:trPr>
          <w:cantSplit/>
          <w:trHeight w:val="792"/>
        </w:trPr>
        <w:tc>
          <w:tcPr>
            <w:tcW w:w="10620" w:type="dxa"/>
            <w:vAlign w:val="center"/>
          </w:tcPr>
          <w:p w14:paraId="65A8FA7D" w14:textId="77777777" w:rsidR="007B33CE" w:rsidRPr="008876F6" w:rsidRDefault="00C63572" w:rsidP="00A9751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5A8FA7F" w14:textId="54629872" w:rsidR="00A41C45" w:rsidRPr="00DD74E3" w:rsidRDefault="00A41C45" w:rsidP="00A9751E">
      <w:pPr>
        <w:pStyle w:val="BodyText"/>
        <w:keepNext/>
        <w:numPr>
          <w:ilvl w:val="1"/>
          <w:numId w:val="2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>How do your harvest, shipping</w:t>
      </w:r>
      <w:r w:rsidR="004618B3">
        <w:rPr>
          <w:b w:val="0"/>
          <w:bCs w:val="0"/>
        </w:rPr>
        <w:t>, and</w:t>
      </w:r>
      <w:r>
        <w:rPr>
          <w:b w:val="0"/>
          <w:bCs w:val="0"/>
        </w:rPr>
        <w:t xml:space="preserve"> sales records distinguish between organic and nonor</w:t>
      </w:r>
      <w:r w:rsidR="00330C2E">
        <w:rPr>
          <w:b w:val="0"/>
          <w:bCs w:val="0"/>
        </w:rPr>
        <w:t xml:space="preserve">ganic </w:t>
      </w:r>
      <w:r w:rsidR="00363932">
        <w:rPr>
          <w:b w:val="0"/>
          <w:bCs w:val="0"/>
        </w:rPr>
        <w:t>crops/</w:t>
      </w:r>
      <w:r w:rsidR="00330C2E">
        <w:rPr>
          <w:b w:val="0"/>
          <w:bCs w:val="0"/>
        </w:rPr>
        <w:t>product</w:t>
      </w:r>
      <w:r w:rsidR="00363932">
        <w:rPr>
          <w:b w:val="0"/>
          <w:bCs w:val="0"/>
        </w:rPr>
        <w:t>s</w:t>
      </w:r>
      <w:r w:rsidR="00330C2E">
        <w:rPr>
          <w:b w:val="0"/>
          <w:bCs w:val="0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B33CE" w:rsidRPr="00AA1D65" w14:paraId="65A8FA81" w14:textId="77777777" w:rsidTr="00632657">
        <w:trPr>
          <w:cantSplit/>
          <w:trHeight w:val="792"/>
        </w:trPr>
        <w:tc>
          <w:tcPr>
            <w:tcW w:w="10620" w:type="dxa"/>
            <w:vAlign w:val="center"/>
          </w:tcPr>
          <w:p w14:paraId="65A8FA80" w14:textId="77777777" w:rsidR="007B33CE" w:rsidRPr="008876F6" w:rsidRDefault="00C63572" w:rsidP="00A9751E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387199" w14:textId="77777777" w:rsidR="005758E5" w:rsidRDefault="005758E5" w:rsidP="00A9751E">
      <w:pPr>
        <w:rPr>
          <w:rFonts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65A8FA8C" w14:textId="1B2F26E1" w:rsidR="00644FF8" w:rsidRPr="00A64CC1" w:rsidRDefault="00A41449" w:rsidP="00A64CC1">
      <w:pPr>
        <w:pStyle w:val="ListParagraph"/>
        <w:numPr>
          <w:ilvl w:val="0"/>
          <w:numId w:val="31"/>
        </w:numPr>
        <w:spacing w:before="120"/>
        <w:ind w:left="360"/>
        <w:rPr>
          <w:b/>
          <w:bCs/>
          <w:sz w:val="22"/>
          <w:szCs w:val="22"/>
        </w:rPr>
      </w:pPr>
      <w:r w:rsidRPr="00A64CC1">
        <w:rPr>
          <w:b/>
          <w:bCs/>
          <w:sz w:val="22"/>
          <w:szCs w:val="22"/>
        </w:rPr>
        <w:lastRenderedPageBreak/>
        <w:t xml:space="preserve">Monitoring </w:t>
      </w:r>
      <w:r w:rsidR="00345E32" w:rsidRPr="00A64CC1">
        <w:rPr>
          <w:b/>
          <w:bCs/>
          <w:sz w:val="22"/>
          <w:szCs w:val="22"/>
        </w:rPr>
        <w:t>&amp;</w:t>
      </w:r>
      <w:r w:rsidRPr="00A64CC1">
        <w:rPr>
          <w:b/>
          <w:bCs/>
          <w:sz w:val="22"/>
          <w:szCs w:val="22"/>
        </w:rPr>
        <w:t xml:space="preserve"> Fraud Prevention</w:t>
      </w:r>
    </w:p>
    <w:p w14:paraId="67762303" w14:textId="77777777" w:rsidR="00311F82" w:rsidRDefault="00311F82" w:rsidP="00A9751E">
      <w:pPr>
        <w:spacing w:before="60"/>
        <w:rPr>
          <w:i/>
          <w:iCs/>
        </w:rPr>
      </w:pPr>
      <w:r>
        <w:rPr>
          <w:i/>
          <w:iCs/>
        </w:rPr>
        <w:t>Organic fraud is the deceptive representation, sale, or labeling of nonorganic agricultural products as organic.</w:t>
      </w:r>
    </w:p>
    <w:p w14:paraId="21C79D29" w14:textId="458E1E8E" w:rsidR="000A5996" w:rsidRDefault="00935D72" w:rsidP="00A9751E">
      <w:pPr>
        <w:spacing w:before="60"/>
        <w:rPr>
          <w:rFonts w:cs="Arial"/>
          <w:i/>
          <w:iCs/>
          <w:szCs w:val="18"/>
        </w:rPr>
      </w:pPr>
      <w:r w:rsidRPr="00E57DE8">
        <w:rPr>
          <w:i/>
          <w:iCs/>
        </w:rPr>
        <w:t xml:space="preserve">You must implement practices and procedures to </w:t>
      </w:r>
      <w:r w:rsidR="00714772">
        <w:rPr>
          <w:i/>
          <w:iCs/>
        </w:rPr>
        <w:t xml:space="preserve">effectively </w:t>
      </w:r>
      <w:r w:rsidR="001A532B">
        <w:rPr>
          <w:i/>
          <w:iCs/>
        </w:rPr>
        <w:t xml:space="preserve">monitor and </w:t>
      </w:r>
      <w:r w:rsidRPr="00E57DE8">
        <w:rPr>
          <w:i/>
          <w:iCs/>
        </w:rPr>
        <w:t>verify</w:t>
      </w:r>
      <w:r w:rsidR="00E443F6">
        <w:rPr>
          <w:i/>
          <w:iCs/>
        </w:rPr>
        <w:t xml:space="preserve"> the organic status of </w:t>
      </w:r>
      <w:r w:rsidR="004433D4">
        <w:rPr>
          <w:i/>
          <w:iCs/>
        </w:rPr>
        <w:t xml:space="preserve">crops/products you </w:t>
      </w:r>
      <w:r w:rsidR="00CC7F18">
        <w:rPr>
          <w:i/>
          <w:iCs/>
        </w:rPr>
        <w:t>produce</w:t>
      </w:r>
      <w:r w:rsidR="00C019E0">
        <w:rPr>
          <w:i/>
          <w:iCs/>
        </w:rPr>
        <w:t xml:space="preserve"> or sou</w:t>
      </w:r>
      <w:r w:rsidR="00C019E0" w:rsidRPr="002B2109">
        <w:rPr>
          <w:i/>
          <w:iCs/>
        </w:rPr>
        <w:t>rce</w:t>
      </w:r>
      <w:r w:rsidR="00714772" w:rsidRPr="002B2109">
        <w:rPr>
          <w:i/>
          <w:iCs/>
        </w:rPr>
        <w:t xml:space="preserve">, </w:t>
      </w:r>
      <w:r w:rsidR="007553E8" w:rsidRPr="002B2109">
        <w:rPr>
          <w:i/>
          <w:iCs/>
        </w:rPr>
        <w:t>to</w:t>
      </w:r>
      <w:r w:rsidR="00714772" w:rsidRPr="002B2109">
        <w:rPr>
          <w:i/>
          <w:iCs/>
        </w:rPr>
        <w:t xml:space="preserve"> prevent organic fraud. </w:t>
      </w:r>
      <w:r w:rsidR="00700FE1" w:rsidRPr="002B2109">
        <w:rPr>
          <w:rFonts w:cs="Arial"/>
          <w:i/>
          <w:iCs/>
          <w:szCs w:val="18"/>
        </w:rPr>
        <w:t>The scale and scope of your fraud prevention plan should reflect the complexity of your activities.</w:t>
      </w:r>
      <w:r w:rsidR="003C15D6" w:rsidRPr="002B2109">
        <w:rPr>
          <w:rFonts w:cs="Arial"/>
          <w:i/>
          <w:iCs/>
          <w:szCs w:val="18"/>
        </w:rPr>
        <w:t xml:space="preserve"> See our </w:t>
      </w:r>
      <w:hyperlink r:id="rId14" w:history="1">
        <w:r w:rsidR="0023710A">
          <w:rPr>
            <w:rStyle w:val="Hyperlink"/>
            <w:rFonts w:cs="Arial"/>
            <w:b/>
            <w:bCs/>
            <w:i/>
            <w:iCs/>
            <w:szCs w:val="18"/>
          </w:rPr>
          <w:t>Fraud Prevention Plan worksheet</w:t>
        </w:r>
      </w:hyperlink>
      <w:r w:rsidR="003C15D6" w:rsidRPr="002B2109">
        <w:rPr>
          <w:rFonts w:cs="Arial"/>
          <w:i/>
          <w:iCs/>
          <w:szCs w:val="18"/>
        </w:rPr>
        <w:t xml:space="preserve"> for more details.</w:t>
      </w:r>
      <w:r w:rsidR="00700FE1" w:rsidRPr="002B2109">
        <w:rPr>
          <w:rFonts w:cs="Arial"/>
          <w:i/>
          <w:iCs/>
          <w:szCs w:val="18"/>
        </w:rPr>
        <w:t xml:space="preserve"> CCOF may request that you complete Handler OSP forms and/or a </w:t>
      </w:r>
      <w:hyperlink r:id="rId15" w:history="1">
        <w:r w:rsidR="0023710A">
          <w:rPr>
            <w:rStyle w:val="Hyperlink"/>
            <w:rFonts w:cs="Arial"/>
            <w:b/>
            <w:bCs/>
            <w:i/>
            <w:iCs/>
            <w:szCs w:val="18"/>
          </w:rPr>
          <w:t>Fraud Prevention Plan worksheet</w:t>
        </w:r>
      </w:hyperlink>
      <w:r w:rsidR="00700FE1" w:rsidRPr="002B2109">
        <w:rPr>
          <w:rFonts w:cs="Arial"/>
          <w:i/>
          <w:iCs/>
          <w:szCs w:val="18"/>
        </w:rPr>
        <w:t xml:space="preserve"> if </w:t>
      </w:r>
      <w:r w:rsidR="00B909E2" w:rsidRPr="002B2109">
        <w:rPr>
          <w:rFonts w:cs="Arial"/>
          <w:i/>
          <w:iCs/>
          <w:szCs w:val="18"/>
        </w:rPr>
        <w:t>indicated by</w:t>
      </w:r>
      <w:r w:rsidR="00700FE1" w:rsidRPr="002B2109">
        <w:rPr>
          <w:rFonts w:cs="Arial"/>
          <w:i/>
          <w:iCs/>
          <w:szCs w:val="18"/>
        </w:rPr>
        <w:t xml:space="preserve"> the complexity of your activities.</w:t>
      </w:r>
      <w:r w:rsidR="00453E99">
        <w:rPr>
          <w:rFonts w:cs="Arial"/>
          <w:i/>
          <w:iCs/>
          <w:szCs w:val="18"/>
        </w:rPr>
        <w:t xml:space="preserve"> </w:t>
      </w:r>
    </w:p>
    <w:p w14:paraId="494CFFA3" w14:textId="51360D27" w:rsidR="00935D72" w:rsidRPr="0071644A" w:rsidRDefault="00CD1B09" w:rsidP="00344762">
      <w:pPr>
        <w:pStyle w:val="BodyText"/>
        <w:keepNext/>
        <w:numPr>
          <w:ilvl w:val="0"/>
          <w:numId w:val="35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>Mark all of the following that</w:t>
      </w:r>
      <w:r w:rsidR="007C3A0A">
        <w:rPr>
          <w:b w:val="0"/>
          <w:bCs w:val="0"/>
        </w:rPr>
        <w:t xml:space="preserve"> apply:</w:t>
      </w:r>
    </w:p>
    <w:p w14:paraId="17AB1C72" w14:textId="1309B7B6" w:rsidR="00303F8A" w:rsidRDefault="00805A0F" w:rsidP="00A9751E">
      <w:pPr>
        <w:pStyle w:val="BodyText"/>
        <w:keepNext/>
        <w:spacing w:before="60"/>
        <w:ind w:left="605" w:right="-43" w:hanging="245"/>
        <w:jc w:val="left"/>
        <w:rPr>
          <w:b w:val="0"/>
          <w:bCs w:val="0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7C3A0A">
        <w:rPr>
          <w:b w:val="0"/>
          <w:szCs w:val="18"/>
        </w:rPr>
        <w:t>My operation purchases</w:t>
      </w:r>
      <w:r w:rsidR="00B546D9" w:rsidRPr="0071644A">
        <w:rPr>
          <w:b w:val="0"/>
          <w:bCs w:val="0"/>
        </w:rPr>
        <w:t xml:space="preserve"> certified organic seed, annual seedlings (transplants), </w:t>
      </w:r>
      <w:r w:rsidR="00C8698F">
        <w:rPr>
          <w:b w:val="0"/>
          <w:bCs w:val="0"/>
        </w:rPr>
        <w:t xml:space="preserve">and/or </w:t>
      </w:r>
      <w:r w:rsidR="00B546D9" w:rsidRPr="0071644A">
        <w:rPr>
          <w:b w:val="0"/>
          <w:bCs w:val="0"/>
        </w:rPr>
        <w:t>planting stock</w:t>
      </w:r>
      <w:r w:rsidR="00C8698F">
        <w:rPr>
          <w:b w:val="0"/>
          <w:bCs w:val="0"/>
        </w:rPr>
        <w:t xml:space="preserve"> (including spawn or ready-to-use blocks for mushroom production)</w:t>
      </w:r>
      <w:r w:rsidR="004A4152">
        <w:rPr>
          <w:b w:val="0"/>
          <w:bCs w:val="0"/>
        </w:rPr>
        <w:t>.</w:t>
      </w:r>
    </w:p>
    <w:p w14:paraId="3AAC1EB6" w14:textId="0696BB23" w:rsidR="00B546D9" w:rsidRPr="0071644A" w:rsidRDefault="004A0BA9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Describe activities</w:t>
      </w:r>
      <w:r w:rsidR="0061541C">
        <w:rPr>
          <w:b w:val="0"/>
          <w:bCs w:val="0"/>
          <w:i/>
          <w:iCs/>
        </w:rPr>
        <w:t xml:space="preserve"> in </w:t>
      </w:r>
      <w:hyperlink r:id="rId16" w:history="1">
        <w:r w:rsidR="0061541C" w:rsidRPr="0071644A">
          <w:rPr>
            <w:rStyle w:val="Hyperlink"/>
            <w:i/>
            <w:iCs/>
          </w:rPr>
          <w:t>G3.0 Seed</w:t>
        </w:r>
        <w:r w:rsidR="00DC489E" w:rsidRPr="0071644A">
          <w:rPr>
            <w:rStyle w:val="Hyperlink"/>
            <w:i/>
            <w:iCs/>
          </w:rPr>
          <w:t>s &amp; Planting Stock</w:t>
        </w:r>
      </w:hyperlink>
      <w:r w:rsidR="0061541C">
        <w:rPr>
          <w:b w:val="0"/>
          <w:bCs w:val="0"/>
          <w:i/>
          <w:iCs/>
        </w:rPr>
        <w:t xml:space="preserve"> </w:t>
      </w:r>
      <w:r w:rsidR="004A4152">
        <w:rPr>
          <w:b w:val="0"/>
          <w:bCs w:val="0"/>
          <w:i/>
          <w:iCs/>
        </w:rPr>
        <w:t>(</w:t>
      </w:r>
      <w:r>
        <w:rPr>
          <w:b w:val="0"/>
          <w:bCs w:val="0"/>
          <w:i/>
          <w:iCs/>
        </w:rPr>
        <w:t xml:space="preserve">or </w:t>
      </w:r>
      <w:hyperlink r:id="rId17" w:history="1">
        <w:r w:rsidRPr="0071644A">
          <w:rPr>
            <w:rStyle w:val="Hyperlink"/>
            <w:i/>
            <w:iCs/>
          </w:rPr>
          <w:t>G3.2 Mushroom Production</w:t>
        </w:r>
      </w:hyperlink>
      <w:r w:rsidR="004A4152">
        <w:rPr>
          <w:b w:val="0"/>
          <w:bCs w:val="0"/>
          <w:i/>
          <w:iCs/>
        </w:rPr>
        <w:t>).</w:t>
      </w:r>
    </w:p>
    <w:p w14:paraId="6D314C86" w14:textId="755EA02A" w:rsidR="00303F8A" w:rsidRDefault="00805A0F" w:rsidP="00A9751E">
      <w:pPr>
        <w:pStyle w:val="BodyText"/>
        <w:keepNext/>
        <w:spacing w:before="60"/>
        <w:ind w:left="605" w:right="-43" w:hanging="245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7C3A0A">
        <w:rPr>
          <w:b w:val="0"/>
          <w:szCs w:val="18"/>
        </w:rPr>
        <w:t>My operation sources</w:t>
      </w:r>
      <w:r w:rsidR="00163A11" w:rsidRPr="00303F8A">
        <w:rPr>
          <w:b w:val="0"/>
          <w:szCs w:val="18"/>
        </w:rPr>
        <w:t xml:space="preserve"> certified organic crops or products</w:t>
      </w:r>
      <w:r w:rsidR="00835D66" w:rsidRPr="00303F8A">
        <w:rPr>
          <w:b w:val="0"/>
          <w:szCs w:val="18"/>
        </w:rPr>
        <w:t xml:space="preserve"> (</w:t>
      </w:r>
      <w:r w:rsidR="00B1724D" w:rsidRPr="00303F8A">
        <w:rPr>
          <w:b w:val="0"/>
          <w:szCs w:val="18"/>
        </w:rPr>
        <w:t>e.g. for CSA</w:t>
      </w:r>
      <w:r w:rsidR="00105463" w:rsidRPr="00303F8A">
        <w:rPr>
          <w:b w:val="0"/>
          <w:szCs w:val="18"/>
        </w:rPr>
        <w:t xml:space="preserve"> or Farmers Market</w:t>
      </w:r>
      <w:r w:rsidR="005B67A2" w:rsidRPr="00303F8A">
        <w:rPr>
          <w:b w:val="0"/>
          <w:szCs w:val="18"/>
        </w:rPr>
        <w:t xml:space="preserve">, </w:t>
      </w:r>
      <w:r w:rsidR="0071688E" w:rsidRPr="00303F8A">
        <w:rPr>
          <w:b w:val="0"/>
          <w:szCs w:val="18"/>
        </w:rPr>
        <w:t>for other</w:t>
      </w:r>
      <w:r w:rsidR="00B1724D" w:rsidRPr="00303F8A">
        <w:rPr>
          <w:b w:val="0"/>
          <w:szCs w:val="18"/>
        </w:rPr>
        <w:t xml:space="preserve"> distribution or</w:t>
      </w:r>
      <w:r w:rsidR="00824626" w:rsidRPr="00303F8A">
        <w:rPr>
          <w:b w:val="0"/>
          <w:szCs w:val="18"/>
        </w:rPr>
        <w:t xml:space="preserve"> re-</w:t>
      </w:r>
      <w:r w:rsidR="00B1724D" w:rsidRPr="00303F8A">
        <w:rPr>
          <w:b w:val="0"/>
          <w:szCs w:val="18"/>
        </w:rPr>
        <w:t>sale by your operation)</w:t>
      </w:r>
      <w:r w:rsidR="00BC568C">
        <w:rPr>
          <w:b w:val="0"/>
          <w:szCs w:val="18"/>
        </w:rPr>
        <w:t>.</w:t>
      </w:r>
    </w:p>
    <w:p w14:paraId="38239478" w14:textId="152A3A51" w:rsidR="00163A11" w:rsidRDefault="004A0BA9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</w:rPr>
      </w:pPr>
      <w:r w:rsidRPr="0071644A">
        <w:rPr>
          <w:b w:val="0"/>
          <w:bCs w:val="0"/>
          <w:i/>
          <w:iCs/>
        </w:rPr>
        <w:t>Describe activit</w:t>
      </w:r>
      <w:r w:rsidR="00C46358">
        <w:rPr>
          <w:b w:val="0"/>
          <w:bCs w:val="0"/>
          <w:i/>
          <w:iCs/>
        </w:rPr>
        <w:t>ies</w:t>
      </w:r>
      <w:r w:rsidRPr="0071644A">
        <w:rPr>
          <w:b w:val="0"/>
          <w:bCs w:val="0"/>
          <w:i/>
          <w:iCs/>
        </w:rPr>
        <w:t xml:space="preserve"> in </w:t>
      </w:r>
      <w:hyperlink r:id="rId18" w:history="1">
        <w:r w:rsidRPr="0071644A">
          <w:rPr>
            <w:rStyle w:val="Hyperlink"/>
            <w:i/>
            <w:iCs/>
          </w:rPr>
          <w:t>G6.5 Sourcing &amp; Direct Marketing</w:t>
        </w:r>
      </w:hyperlink>
      <w:r w:rsidR="004A4152">
        <w:rPr>
          <w:b w:val="0"/>
          <w:bCs w:val="0"/>
          <w:i/>
          <w:iCs/>
        </w:rPr>
        <w:t>.</w:t>
      </w:r>
    </w:p>
    <w:p w14:paraId="79FFC188" w14:textId="4A335A4D" w:rsidR="00303F8A" w:rsidRPr="00303F8A" w:rsidRDefault="00805A0F" w:rsidP="00A9751E">
      <w:pPr>
        <w:pStyle w:val="BodyText"/>
        <w:keepNext/>
        <w:spacing w:before="60"/>
        <w:ind w:left="605" w:right="-43" w:hanging="245"/>
        <w:jc w:val="left"/>
        <w:rPr>
          <w:b w:val="0"/>
          <w:szCs w:val="18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7C3A0A">
        <w:rPr>
          <w:b w:val="0"/>
          <w:szCs w:val="18"/>
        </w:rPr>
        <w:t xml:space="preserve">My operation sends </w:t>
      </w:r>
      <w:r w:rsidR="00BA4A7D">
        <w:rPr>
          <w:b w:val="0"/>
          <w:szCs w:val="18"/>
        </w:rPr>
        <w:t>certified</w:t>
      </w:r>
      <w:r w:rsidR="007F690B" w:rsidRPr="00303F8A">
        <w:rPr>
          <w:b w:val="0"/>
          <w:szCs w:val="18"/>
        </w:rPr>
        <w:t xml:space="preserve"> organic crops to another operation for storage, handling, or processing</w:t>
      </w:r>
      <w:r w:rsidR="00C559DA" w:rsidRPr="00303F8A">
        <w:rPr>
          <w:b w:val="0"/>
          <w:szCs w:val="18"/>
        </w:rPr>
        <w:t xml:space="preserve"> (prior to</w:t>
      </w:r>
      <w:r w:rsidR="00C8698F" w:rsidRPr="00303F8A">
        <w:rPr>
          <w:b w:val="0"/>
          <w:szCs w:val="18"/>
        </w:rPr>
        <w:t xml:space="preserve"> </w:t>
      </w:r>
      <w:r w:rsidR="00C559DA" w:rsidRPr="00303F8A">
        <w:rPr>
          <w:b w:val="0"/>
          <w:szCs w:val="18"/>
        </w:rPr>
        <w:t>sale</w:t>
      </w:r>
      <w:r w:rsidR="00C67D6B" w:rsidRPr="00303F8A">
        <w:rPr>
          <w:b w:val="0"/>
          <w:szCs w:val="18"/>
        </w:rPr>
        <w:t xml:space="preserve"> </w:t>
      </w:r>
      <w:r w:rsidR="008F0847">
        <w:rPr>
          <w:b w:val="0"/>
          <w:szCs w:val="18"/>
        </w:rPr>
        <w:t>of the crop or value-added product</w:t>
      </w:r>
      <w:r w:rsidR="00C67D6B" w:rsidRPr="00303F8A">
        <w:rPr>
          <w:b w:val="0"/>
          <w:szCs w:val="18"/>
        </w:rPr>
        <w:t>)</w:t>
      </w:r>
      <w:r w:rsidR="00BC568C">
        <w:rPr>
          <w:b w:val="0"/>
          <w:szCs w:val="18"/>
        </w:rPr>
        <w:t>.</w:t>
      </w:r>
    </w:p>
    <w:p w14:paraId="35A557B9" w14:textId="327B449D" w:rsidR="00CB0C5C" w:rsidRDefault="007A4DA4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  <w:i/>
          <w:iCs/>
        </w:rPr>
      </w:pPr>
      <w:r w:rsidRPr="0071644A">
        <w:rPr>
          <w:b w:val="0"/>
          <w:bCs w:val="0"/>
          <w:i/>
          <w:iCs/>
        </w:rPr>
        <w:t xml:space="preserve">Describe activities in </w:t>
      </w:r>
      <w:hyperlink r:id="rId19" w:history="1">
        <w:r w:rsidRPr="0071644A">
          <w:rPr>
            <w:rStyle w:val="Hyperlink"/>
            <w:i/>
            <w:iCs/>
          </w:rPr>
          <w:t>G6.1 Harvest &amp; Transport</w:t>
        </w:r>
      </w:hyperlink>
      <w:r w:rsidRPr="0071644A">
        <w:rPr>
          <w:b w:val="0"/>
          <w:bCs w:val="0"/>
          <w:i/>
          <w:iCs/>
        </w:rPr>
        <w:t xml:space="preserve"> and/or </w:t>
      </w:r>
      <w:hyperlink r:id="rId20" w:history="1">
        <w:r w:rsidRPr="0071644A">
          <w:rPr>
            <w:rStyle w:val="Hyperlink"/>
            <w:i/>
            <w:iCs/>
          </w:rPr>
          <w:t>G6.2 Storage</w:t>
        </w:r>
      </w:hyperlink>
      <w:r w:rsidR="00CA77D7">
        <w:rPr>
          <w:b w:val="0"/>
          <w:bCs w:val="0"/>
          <w:i/>
          <w:iCs/>
        </w:rPr>
        <w:t>.</w:t>
      </w:r>
    </w:p>
    <w:p w14:paraId="1362E69E" w14:textId="5A995636" w:rsidR="00E97485" w:rsidRDefault="00A605C0" w:rsidP="00A9751E">
      <w:pPr>
        <w:pStyle w:val="BodyText"/>
        <w:keepNext/>
        <w:spacing w:before="60"/>
        <w:ind w:left="605" w:right="-43" w:hanging="245"/>
        <w:jc w:val="left"/>
        <w:rPr>
          <w:b w:val="0"/>
          <w:bCs w:val="0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b w:val="0"/>
          <w:szCs w:val="18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E97485" w:rsidRPr="0071644A">
        <w:rPr>
          <w:b w:val="0"/>
          <w:bCs w:val="0"/>
        </w:rPr>
        <w:t>My operation packs</w:t>
      </w:r>
      <w:r w:rsidR="005F27F9">
        <w:rPr>
          <w:b w:val="0"/>
          <w:bCs w:val="0"/>
        </w:rPr>
        <w:t xml:space="preserve"> </w:t>
      </w:r>
      <w:r w:rsidR="00C3597D">
        <w:rPr>
          <w:b w:val="0"/>
          <w:bCs w:val="0"/>
        </w:rPr>
        <w:t xml:space="preserve">into brands/labels owned by </w:t>
      </w:r>
      <w:r w:rsidR="00912327">
        <w:rPr>
          <w:b w:val="0"/>
          <w:bCs w:val="0"/>
        </w:rPr>
        <w:t>other certified operations.</w:t>
      </w:r>
    </w:p>
    <w:p w14:paraId="792850A7" w14:textId="684C52C8" w:rsidR="00912327" w:rsidRPr="0071644A" w:rsidRDefault="00912327" w:rsidP="00A9751E">
      <w:pPr>
        <w:pStyle w:val="BodyText"/>
        <w:keepNext/>
        <w:spacing w:before="60"/>
        <w:ind w:left="605" w:right="-43"/>
        <w:jc w:val="left"/>
        <w:rPr>
          <w:b w:val="0"/>
          <w:bCs w:val="0"/>
          <w:i/>
          <w:iCs/>
        </w:rPr>
      </w:pPr>
      <w:r w:rsidRPr="0071644A">
        <w:rPr>
          <w:b w:val="0"/>
          <w:bCs w:val="0"/>
          <w:i/>
          <w:iCs/>
        </w:rPr>
        <w:t xml:space="preserve">Describe activities in </w:t>
      </w:r>
      <w:hyperlink r:id="rId21" w:history="1">
        <w:r w:rsidRPr="0071644A">
          <w:rPr>
            <w:rStyle w:val="Hyperlink"/>
            <w:i/>
            <w:iCs/>
          </w:rPr>
          <w:t>G7.0 Labeling</w:t>
        </w:r>
      </w:hyperlink>
      <w:r w:rsidR="00C22B98">
        <w:rPr>
          <w:b w:val="0"/>
          <w:bCs w:val="0"/>
          <w:i/>
          <w:iCs/>
        </w:rPr>
        <w:t>.</w:t>
      </w:r>
    </w:p>
    <w:p w14:paraId="63E76295" w14:textId="0103636E" w:rsidR="00906788" w:rsidRDefault="00805A0F" w:rsidP="00A9751E">
      <w:pPr>
        <w:pStyle w:val="Header"/>
        <w:spacing w:before="60"/>
        <w:ind w:left="605" w:right="-43" w:hanging="245"/>
        <w:rPr>
          <w:b/>
          <w:bCs/>
        </w:rPr>
      </w:pPr>
      <w:r w:rsidRPr="00DD74E3">
        <w:rPr>
          <w:b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74E3">
        <w:rPr>
          <w:szCs w:val="18"/>
        </w:rPr>
        <w:instrText xml:space="preserve"> FORMCHECKBOX </w:instrText>
      </w:r>
      <w:r w:rsidRPr="00DD74E3">
        <w:rPr>
          <w:b/>
          <w:szCs w:val="18"/>
        </w:rPr>
      </w:r>
      <w:r w:rsidRPr="00DD74E3">
        <w:rPr>
          <w:b/>
          <w:szCs w:val="18"/>
        </w:rPr>
        <w:fldChar w:fldCharType="separate"/>
      </w:r>
      <w:r w:rsidRPr="00DD74E3">
        <w:rPr>
          <w:b/>
          <w:szCs w:val="18"/>
        </w:rPr>
        <w:fldChar w:fldCharType="end"/>
      </w:r>
      <w:r>
        <w:rPr>
          <w:szCs w:val="18"/>
        </w:rPr>
        <w:t xml:space="preserve"> </w:t>
      </w:r>
      <w:r w:rsidRPr="0061194A">
        <w:t>No</w:t>
      </w:r>
      <w:r w:rsidRPr="0071644A">
        <w:t>ne of the above. Stop,</w:t>
      </w:r>
      <w:r w:rsidRPr="005857E2">
        <w:t xml:space="preserve"> this form is complete.</w:t>
      </w:r>
    </w:p>
    <w:p w14:paraId="3196D0F4" w14:textId="002A3129" w:rsidR="006D43D9" w:rsidRPr="0071644A" w:rsidRDefault="00197248" w:rsidP="00344762">
      <w:pPr>
        <w:pStyle w:val="Header"/>
        <w:numPr>
          <w:ilvl w:val="0"/>
          <w:numId w:val="35"/>
        </w:numPr>
        <w:spacing w:before="60"/>
        <w:ind w:right="-43"/>
        <w:rPr>
          <w:rFonts w:cs="Arial"/>
          <w:i/>
          <w:szCs w:val="18"/>
        </w:rPr>
      </w:pPr>
      <w:bookmarkStart w:id="1" w:name="_Hlk504123512"/>
      <w:r>
        <w:rPr>
          <w:rFonts w:cs="Arial"/>
        </w:rPr>
        <w:t xml:space="preserve">For each of the scenarios </w:t>
      </w:r>
      <w:r w:rsidR="00C22B98">
        <w:rPr>
          <w:rFonts w:cs="Arial"/>
        </w:rPr>
        <w:t xml:space="preserve">you </w:t>
      </w:r>
      <w:r>
        <w:rPr>
          <w:rFonts w:cs="Arial"/>
        </w:rPr>
        <w:t>indicated in question 1, h</w:t>
      </w:r>
      <w:r w:rsidR="00FE3F4A" w:rsidRPr="3AEE99A2">
        <w:rPr>
          <w:rFonts w:cs="Arial"/>
        </w:rPr>
        <w:t>ow</w:t>
      </w:r>
      <w:r w:rsidR="007E763C" w:rsidRPr="3AEE99A2">
        <w:rPr>
          <w:rFonts w:cs="Arial"/>
        </w:rPr>
        <w:t xml:space="preserve"> do you verify</w:t>
      </w:r>
      <w:r>
        <w:rPr>
          <w:rFonts w:cs="Arial"/>
        </w:rPr>
        <w:t xml:space="preserve"> current</w:t>
      </w:r>
      <w:r w:rsidR="007E763C" w:rsidRPr="3AEE99A2">
        <w:rPr>
          <w:rFonts w:cs="Arial"/>
        </w:rPr>
        <w:t xml:space="preserve"> </w:t>
      </w:r>
      <w:r w:rsidR="0014068D">
        <w:rPr>
          <w:rFonts w:cs="Arial"/>
        </w:rPr>
        <w:t>organic status</w:t>
      </w:r>
      <w:r>
        <w:rPr>
          <w:rFonts w:cs="Arial"/>
        </w:rPr>
        <w:t>?</w:t>
      </w:r>
    </w:p>
    <w:p w14:paraId="0866FD46" w14:textId="383C0007" w:rsidR="00517B10" w:rsidRPr="0071644A" w:rsidRDefault="00517B10" w:rsidP="00A9751E">
      <w:pPr>
        <w:pStyle w:val="Header"/>
        <w:spacing w:before="60"/>
        <w:ind w:left="360" w:right="-43"/>
        <w:rPr>
          <w:rFonts w:cs="Arial"/>
          <w:i/>
          <w:szCs w:val="18"/>
        </w:rPr>
      </w:pPr>
      <w:r w:rsidRPr="0071644A">
        <w:rPr>
          <w:i/>
          <w:iCs/>
        </w:rPr>
        <w:t>C</w:t>
      </w:r>
      <w:r w:rsidR="00FD4B94" w:rsidRPr="0071644A">
        <w:rPr>
          <w:i/>
          <w:iCs/>
        </w:rPr>
        <w:t xml:space="preserve">ertificates </w:t>
      </w:r>
      <w:r w:rsidRPr="0071644A">
        <w:rPr>
          <w:i/>
          <w:iCs/>
        </w:rPr>
        <w:t>must be</w:t>
      </w:r>
      <w:r w:rsidR="00FD4B94" w:rsidRPr="0071644A">
        <w:rPr>
          <w:i/>
          <w:iCs/>
        </w:rPr>
        <w:t xml:space="preserve"> current (issued within the last 1</w:t>
      </w:r>
      <w:r w:rsidR="00C0400B">
        <w:rPr>
          <w:i/>
          <w:iCs/>
        </w:rPr>
        <w:t>5</w:t>
      </w:r>
      <w:r w:rsidR="00FD4B94" w:rsidRPr="0071644A">
        <w:rPr>
          <w:i/>
          <w:iCs/>
        </w:rPr>
        <w:t xml:space="preserve"> months) and complete (listing the product sourced</w:t>
      </w:r>
      <w:r w:rsidR="000425A9">
        <w:rPr>
          <w:i/>
          <w:iCs/>
        </w:rPr>
        <w:t xml:space="preserve"> or produced/handled</w:t>
      </w:r>
      <w:r w:rsidR="00FB43A6">
        <w:rPr>
          <w:i/>
          <w:iCs/>
        </w:rPr>
        <w:t xml:space="preserve">, </w:t>
      </w:r>
      <w:r w:rsidR="000425A9">
        <w:rPr>
          <w:i/>
          <w:iCs/>
        </w:rPr>
        <w:t>with brand, if any)</w:t>
      </w:r>
      <w:r w:rsidR="005F6BBC">
        <w:rPr>
          <w:i/>
          <w:iCs/>
        </w:rPr>
        <w:t>.</w:t>
      </w:r>
      <w:r w:rsidR="00197248">
        <w:rPr>
          <w:i/>
          <w:iCs/>
        </w:rPr>
        <w:t xml:space="preserve"> </w:t>
      </w:r>
      <w:r w:rsidR="00BE1A25" w:rsidRPr="0071644A">
        <w:rPr>
          <w:rFonts w:cs="Arial"/>
          <w:i/>
          <w:szCs w:val="18"/>
        </w:rPr>
        <w:t>R</w:t>
      </w:r>
      <w:r w:rsidR="00906788" w:rsidRPr="0071644A">
        <w:rPr>
          <w:rFonts w:cs="Arial"/>
          <w:i/>
          <w:szCs w:val="18"/>
        </w:rPr>
        <w:t>ecords must</w:t>
      </w:r>
      <w:r w:rsidR="00F7711E" w:rsidRPr="0071644A">
        <w:rPr>
          <w:rFonts w:cs="Arial"/>
          <w:i/>
          <w:szCs w:val="18"/>
        </w:rPr>
        <w:t xml:space="preserve"> link back to the last certified organic operation. </w:t>
      </w:r>
    </w:p>
    <w:p w14:paraId="115A4759" w14:textId="7FA29480" w:rsidR="00906788" w:rsidRDefault="00906788" w:rsidP="00A9751E">
      <w:pPr>
        <w:keepNext/>
        <w:spacing w:before="60"/>
        <w:ind w:left="360"/>
        <w:rPr>
          <w:rFonts w:cs="Arial"/>
          <w:szCs w:val="18"/>
        </w:rPr>
      </w:pPr>
      <w:r w:rsidRPr="007A574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A5741">
        <w:rPr>
          <w:rFonts w:cs="Arial"/>
          <w:szCs w:val="18"/>
        </w:rPr>
        <w:instrText xml:space="preserve"> FORMCHECKBOX </w:instrText>
      </w:r>
      <w:r w:rsidRPr="007A5741">
        <w:rPr>
          <w:rFonts w:cs="Arial"/>
          <w:szCs w:val="18"/>
        </w:rPr>
      </w:r>
      <w:r w:rsidRPr="007A5741">
        <w:rPr>
          <w:rFonts w:cs="Arial"/>
          <w:szCs w:val="18"/>
        </w:rPr>
        <w:fldChar w:fldCharType="separate"/>
      </w:r>
      <w:r w:rsidRPr="007A5741">
        <w:rPr>
          <w:rFonts w:cs="Arial"/>
          <w:szCs w:val="18"/>
        </w:rPr>
        <w:fldChar w:fldCharType="end"/>
      </w:r>
      <w:r w:rsidRPr="007A5741">
        <w:rPr>
          <w:rFonts w:cs="Arial"/>
          <w:szCs w:val="18"/>
        </w:rPr>
        <w:t xml:space="preserve"> </w:t>
      </w:r>
      <w:r w:rsidR="00400E32">
        <w:rPr>
          <w:rFonts w:cs="Arial"/>
          <w:szCs w:val="18"/>
        </w:rPr>
        <w:t>Current o</w:t>
      </w:r>
      <w:r w:rsidR="00431B5A">
        <w:rPr>
          <w:rFonts w:cs="Arial"/>
          <w:szCs w:val="18"/>
        </w:rPr>
        <w:t xml:space="preserve">rganic certificate </w:t>
      </w:r>
      <w:r w:rsidR="008C3214">
        <w:rPr>
          <w:rFonts w:cs="Arial"/>
          <w:szCs w:val="18"/>
        </w:rPr>
        <w:t>reviewed</w:t>
      </w:r>
      <w:r w:rsidR="00431B5A">
        <w:rPr>
          <w:rFonts w:cs="Arial"/>
          <w:szCs w:val="18"/>
        </w:rPr>
        <w:t xml:space="preserve"> with each shipment</w:t>
      </w:r>
      <w:r w:rsidR="00BD6394">
        <w:rPr>
          <w:rFonts w:cs="Arial"/>
          <w:szCs w:val="18"/>
        </w:rPr>
        <w:t xml:space="preserve"> or transaction</w:t>
      </w:r>
      <w:r w:rsidR="00E51080">
        <w:rPr>
          <w:rFonts w:cs="Arial"/>
          <w:szCs w:val="18"/>
        </w:rPr>
        <w:t>.</w:t>
      </w:r>
    </w:p>
    <w:p w14:paraId="20C7D47F" w14:textId="5FEFA51E" w:rsidR="009A3C62" w:rsidRDefault="009A3C62" w:rsidP="00A9751E">
      <w:pPr>
        <w:keepNext/>
        <w:spacing w:before="60"/>
        <w:ind w:left="360"/>
        <w:rPr>
          <w:rFonts w:cs="Arial"/>
          <w:szCs w:val="18"/>
        </w:rPr>
      </w:pPr>
      <w:r w:rsidRPr="007A5741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5741">
        <w:rPr>
          <w:rFonts w:cs="Arial"/>
          <w:szCs w:val="18"/>
        </w:rPr>
        <w:instrText xml:space="preserve"> FORMCHECKBOX </w:instrText>
      </w:r>
      <w:r w:rsidRPr="007A5741">
        <w:rPr>
          <w:rFonts w:cs="Arial"/>
          <w:szCs w:val="18"/>
        </w:rPr>
      </w:r>
      <w:r w:rsidRPr="007A5741">
        <w:rPr>
          <w:rFonts w:cs="Arial"/>
          <w:szCs w:val="18"/>
        </w:rPr>
        <w:fldChar w:fldCharType="separate"/>
      </w:r>
      <w:r w:rsidRPr="007A5741">
        <w:rPr>
          <w:rFonts w:cs="Arial"/>
          <w:szCs w:val="18"/>
        </w:rPr>
        <w:fldChar w:fldCharType="end"/>
      </w:r>
      <w:r w:rsidRPr="007A574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Certificate reviewed periodically, indicate frequency: </w:t>
      </w:r>
      <w:r w:rsidRPr="006119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194A">
        <w:instrText xml:space="preserve"> FORMCHECKBOX </w:instrText>
      </w:r>
      <w:r w:rsidRPr="0061194A">
        <w:fldChar w:fldCharType="separate"/>
      </w:r>
      <w:r w:rsidRPr="0061194A">
        <w:fldChar w:fldCharType="end"/>
      </w:r>
      <w:r w:rsidRPr="0061194A">
        <w:t xml:space="preserve"> Monthly    </w:t>
      </w:r>
      <w:r w:rsidRPr="0061194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1194A">
        <w:instrText xml:space="preserve"> FORMCHECKBOX </w:instrText>
      </w:r>
      <w:r w:rsidRPr="0061194A">
        <w:fldChar w:fldCharType="separate"/>
      </w:r>
      <w:r w:rsidRPr="0061194A">
        <w:fldChar w:fldCharType="end"/>
      </w:r>
      <w:r w:rsidRPr="0061194A">
        <w:t xml:space="preserve"> Quarterly</w:t>
      </w:r>
      <w:r>
        <w:t xml:space="preserve"> </w:t>
      </w:r>
      <w:r w:rsidR="00E33852">
        <w:t xml:space="preserve">  </w:t>
      </w:r>
      <w:r>
        <w:t xml:space="preserve"> </w:t>
      </w:r>
      <w:r w:rsidRPr="006119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1194A">
        <w:instrText xml:space="preserve"> FORMCHECKBOX </w:instrText>
      </w:r>
      <w:r w:rsidRPr="0061194A">
        <w:fldChar w:fldCharType="separate"/>
      </w:r>
      <w:r w:rsidRPr="0061194A">
        <w:fldChar w:fldCharType="end"/>
      </w:r>
      <w:r w:rsidRPr="0061194A">
        <w:t xml:space="preserve"> Annually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906788" w:rsidRPr="007A5741" w14:paraId="11E639D9" w14:textId="77777777" w:rsidTr="00DE02D5">
        <w:trPr>
          <w:cantSplit/>
          <w:trHeight w:val="360"/>
        </w:trPr>
        <w:tc>
          <w:tcPr>
            <w:tcW w:w="1710" w:type="dxa"/>
            <w:vAlign w:val="center"/>
          </w:tcPr>
          <w:p w14:paraId="4F6FE2E5" w14:textId="77777777" w:rsidR="00906788" w:rsidRPr="007A5741" w:rsidRDefault="00906788" w:rsidP="00A9751E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7A5741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741">
              <w:rPr>
                <w:rFonts w:cs="Arial"/>
                <w:szCs w:val="18"/>
              </w:rPr>
              <w:instrText xml:space="preserve"> FORMCHECKBOX </w:instrText>
            </w:r>
            <w:r w:rsidRPr="007A5741">
              <w:rPr>
                <w:rFonts w:cs="Arial"/>
                <w:szCs w:val="18"/>
              </w:rPr>
            </w:r>
            <w:r w:rsidRPr="007A5741">
              <w:rPr>
                <w:rFonts w:cs="Arial"/>
                <w:szCs w:val="18"/>
              </w:rPr>
              <w:fldChar w:fldCharType="separate"/>
            </w:r>
            <w:r w:rsidRPr="007A5741">
              <w:rPr>
                <w:rFonts w:cs="Arial"/>
                <w:szCs w:val="18"/>
              </w:rPr>
              <w:fldChar w:fldCharType="end"/>
            </w:r>
            <w:r w:rsidRPr="007A5741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12604290" w14:textId="77777777" w:rsidR="00906788" w:rsidRPr="007A5741" w:rsidRDefault="00906788" w:rsidP="00A9751E">
            <w:pPr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7A574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A574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A5741">
              <w:rPr>
                <w:rFonts w:cs="Arial"/>
                <w:b/>
                <w:color w:val="0070C0"/>
                <w:szCs w:val="18"/>
              </w:rPr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1"/>
    <w:p w14:paraId="5A3573DD" w14:textId="20A71C8B" w:rsidR="00CB0C5C" w:rsidRDefault="00C204A4" w:rsidP="00344762">
      <w:pPr>
        <w:pStyle w:val="BodyText"/>
        <w:keepNext/>
        <w:numPr>
          <w:ilvl w:val="0"/>
          <w:numId w:val="35"/>
        </w:numPr>
        <w:spacing w:before="60"/>
        <w:ind w:right="-43"/>
        <w:jc w:val="left"/>
        <w:rPr>
          <w:b w:val="0"/>
          <w:bCs w:val="0"/>
        </w:rPr>
      </w:pPr>
      <w:r>
        <w:rPr>
          <w:b w:val="0"/>
          <w:bCs w:val="0"/>
        </w:rPr>
        <w:t xml:space="preserve">How </w:t>
      </w:r>
      <w:r w:rsidR="007811C5">
        <w:rPr>
          <w:b w:val="0"/>
          <w:bCs w:val="0"/>
        </w:rPr>
        <w:t>do you</w:t>
      </w:r>
      <w:r w:rsidR="00ED34D9">
        <w:rPr>
          <w:b w:val="0"/>
          <w:bCs w:val="0"/>
        </w:rPr>
        <w:t xml:space="preserve"> </w:t>
      </w:r>
      <w:r w:rsidR="0062229E">
        <w:rPr>
          <w:b w:val="0"/>
          <w:bCs w:val="0"/>
        </w:rPr>
        <w:t>monitor</w:t>
      </w:r>
      <w:r w:rsidR="00C22B98">
        <w:rPr>
          <w:b w:val="0"/>
          <w:bCs w:val="0"/>
        </w:rPr>
        <w:t xml:space="preserve"> the</w:t>
      </w:r>
      <w:r w:rsidR="0062229E">
        <w:rPr>
          <w:b w:val="0"/>
          <w:bCs w:val="0"/>
        </w:rPr>
        <w:t xml:space="preserve"> effectiveness of </w:t>
      </w:r>
      <w:r w:rsidR="003F5327">
        <w:rPr>
          <w:b w:val="0"/>
          <w:bCs w:val="0"/>
        </w:rPr>
        <w:t xml:space="preserve">your </w:t>
      </w:r>
      <w:r w:rsidR="0062229E">
        <w:rPr>
          <w:b w:val="0"/>
          <w:bCs w:val="0"/>
        </w:rPr>
        <w:t xml:space="preserve">certificate </w:t>
      </w:r>
      <w:r w:rsidR="003F5327">
        <w:rPr>
          <w:b w:val="0"/>
          <w:bCs w:val="0"/>
        </w:rPr>
        <w:t xml:space="preserve">verification </w:t>
      </w:r>
      <w:r w:rsidR="0062229E">
        <w:rPr>
          <w:b w:val="0"/>
          <w:bCs w:val="0"/>
        </w:rPr>
        <w:t>practices and procedures</w:t>
      </w:r>
      <w:r w:rsidR="00076A9D">
        <w:rPr>
          <w:b w:val="0"/>
          <w:bCs w:val="0"/>
        </w:rPr>
        <w:t>?</w:t>
      </w:r>
    </w:p>
    <w:p w14:paraId="48EB827A" w14:textId="1049C0A2" w:rsidR="0064751D" w:rsidRPr="00BC0AB1" w:rsidRDefault="00556A76" w:rsidP="00A9751E">
      <w:pPr>
        <w:pStyle w:val="ListParagraph"/>
        <w:spacing w:before="60"/>
        <w:ind w:left="360"/>
        <w:contextualSpacing w:val="0"/>
        <w:rPr>
          <w:i/>
          <w:iCs/>
        </w:rPr>
      </w:pPr>
      <w:r>
        <w:rPr>
          <w:rFonts w:cs="Arial"/>
          <w:i/>
          <w:iCs/>
          <w:szCs w:val="18"/>
        </w:rPr>
        <w:t>Should you suspect organic fraud please visit</w:t>
      </w:r>
      <w:r w:rsidR="0064751D" w:rsidRPr="00BC0AB1">
        <w:rPr>
          <w:rFonts w:cs="Arial"/>
          <w:i/>
          <w:iCs/>
          <w:szCs w:val="18"/>
        </w:rPr>
        <w:t xml:space="preserve">: </w:t>
      </w:r>
      <w:hyperlink r:id="rId22" w:anchor="how-do-i-address-organic-complaints-and-problems-in-the-marketplace" w:history="1">
        <w:r w:rsidR="00AC4A78">
          <w:rPr>
            <w:rStyle w:val="Hyperlink"/>
            <w:i/>
            <w:iCs/>
          </w:rPr>
          <w:t>www.ccof.org/faq/#how-do-i-address-organic-complaints-and-problems-in-the-marketplace</w:t>
        </w:r>
      </w:hyperlink>
      <w:r w:rsidR="00BC0AB1" w:rsidRPr="00BC0AB1">
        <w:rPr>
          <w:i/>
          <w:iCs/>
        </w:rPr>
        <w:t>.</w:t>
      </w:r>
    </w:p>
    <w:p w14:paraId="52D8673F" w14:textId="272C8B16" w:rsidR="00C65255" w:rsidRDefault="00803305" w:rsidP="00A9751E">
      <w:pPr>
        <w:spacing w:before="60"/>
        <w:ind w:left="360"/>
      </w:pPr>
      <w:r w:rsidRPr="00AD359B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59B">
        <w:instrText xml:space="preserve"> FORMCHECKBOX </w:instrText>
      </w:r>
      <w:r w:rsidRPr="00AD359B">
        <w:fldChar w:fldCharType="separate"/>
      </w:r>
      <w:r w:rsidRPr="00AD359B">
        <w:fldChar w:fldCharType="end"/>
      </w:r>
      <w:r>
        <w:t xml:space="preserve"> </w:t>
      </w:r>
      <w:r w:rsidR="00AD1C74">
        <w:t>Standard procedure requires</w:t>
      </w:r>
      <w:r w:rsidR="00D04C8C">
        <w:t xml:space="preserve"> sign</w:t>
      </w:r>
      <w:r w:rsidR="008E790A">
        <w:t>-</w:t>
      </w:r>
      <w:r w:rsidR="00D04C8C">
        <w:t xml:space="preserve">off from </w:t>
      </w:r>
      <w:r w:rsidR="00AD1C74">
        <w:t xml:space="preserve">more than one employee for each </w:t>
      </w:r>
      <w:r w:rsidR="00E02D47">
        <w:t>transaction</w:t>
      </w:r>
    </w:p>
    <w:p w14:paraId="1A6C5526" w14:textId="4C467E26" w:rsidR="00863592" w:rsidRDefault="00863592" w:rsidP="00A9751E">
      <w:pPr>
        <w:spacing w:before="60"/>
        <w:ind w:left="360"/>
      </w:pPr>
      <w:r w:rsidRPr="00AD359B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59B">
        <w:instrText xml:space="preserve"> FORMCHECKBOX </w:instrText>
      </w:r>
      <w:r w:rsidRPr="00AD359B">
        <w:fldChar w:fldCharType="separate"/>
      </w:r>
      <w:r w:rsidRPr="00AD359B">
        <w:fldChar w:fldCharType="end"/>
      </w:r>
      <w:r w:rsidRPr="00AD359B">
        <w:t xml:space="preserve"> </w:t>
      </w:r>
      <w:r w:rsidR="000F6124">
        <w:t xml:space="preserve">Periodic review </w:t>
      </w:r>
      <w:r w:rsidR="00923022">
        <w:t>of records for quality control</w:t>
      </w:r>
    </w:p>
    <w:p w14:paraId="490B429C" w14:textId="77777777" w:rsidR="00863592" w:rsidRPr="003E134A" w:rsidRDefault="00863592" w:rsidP="00A9751E">
      <w:pPr>
        <w:spacing w:before="60"/>
        <w:ind w:left="360"/>
      </w:pPr>
      <w:r w:rsidRPr="00AD359B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D359B">
        <w:instrText xml:space="preserve"> FORMCHECKBOX </w:instrText>
      </w:r>
      <w:r w:rsidRPr="00AD359B">
        <w:fldChar w:fldCharType="separate"/>
      </w:r>
      <w:r w:rsidRPr="00AD359B">
        <w:fldChar w:fldCharType="end"/>
      </w:r>
      <w:r w:rsidRPr="00AD359B">
        <w:t xml:space="preserve"> </w:t>
      </w:r>
      <w:r>
        <w:t xml:space="preserve">Other, describe: </w:t>
      </w:r>
    </w:p>
    <w:tbl>
      <w:tblPr>
        <w:tblW w:w="1035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863592" w:rsidRPr="00D220F5" w14:paraId="3ECF9EC3" w14:textId="77777777" w:rsidTr="0044727D">
        <w:trPr>
          <w:cantSplit/>
          <w:trHeight w:val="518"/>
        </w:trPr>
        <w:tc>
          <w:tcPr>
            <w:tcW w:w="10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7302A" w14:textId="5024F8D7" w:rsidR="00863592" w:rsidRPr="00D220F5" w:rsidRDefault="00863592" w:rsidP="00A9751E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0CB1BD0" w14:textId="0C5653DD" w:rsidR="00863592" w:rsidRPr="0071644A" w:rsidRDefault="00863592" w:rsidP="00A9751E">
      <w:pPr>
        <w:pStyle w:val="BodyText"/>
        <w:keepNext/>
        <w:spacing w:before="60"/>
        <w:ind w:left="360" w:right="-43"/>
        <w:jc w:val="left"/>
        <w:rPr>
          <w:b w:val="0"/>
          <w:bCs w:val="0"/>
        </w:rPr>
      </w:pPr>
    </w:p>
    <w:sectPr w:rsidR="00863592" w:rsidRPr="0071644A" w:rsidSect="00C6357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80AA" w14:textId="77777777" w:rsidR="00063DDE" w:rsidRDefault="00063DDE">
      <w:r>
        <w:separator/>
      </w:r>
    </w:p>
  </w:endnote>
  <w:endnote w:type="continuationSeparator" w:id="0">
    <w:p w14:paraId="1A9C5299" w14:textId="77777777" w:rsidR="00063DDE" w:rsidRDefault="00063DDE">
      <w:r>
        <w:continuationSeparator/>
      </w:r>
    </w:p>
  </w:endnote>
  <w:endnote w:type="continuationNotice" w:id="1">
    <w:p w14:paraId="3FF88469" w14:textId="77777777" w:rsidR="00063DDE" w:rsidRDefault="00063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CECF" w14:textId="77777777" w:rsidR="001B5FD0" w:rsidRDefault="001B5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FA9C" w14:textId="4546891F" w:rsidR="007B33CE" w:rsidRPr="007B33CE" w:rsidRDefault="002107D1" w:rsidP="007B33CE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65A8FA9F" wp14:editId="692C8CDF">
          <wp:simplePos x="0" y="0"/>
          <wp:positionH relativeFrom="page">
            <wp:posOffset>4002</wp:posOffset>
          </wp:positionH>
          <wp:positionV relativeFrom="page">
            <wp:posOffset>9605176</wp:posOffset>
          </wp:positionV>
          <wp:extent cx="7764396" cy="453962"/>
          <wp:effectExtent l="0" t="0" r="0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2C0">
      <w:rPr>
        <w:rFonts w:cs="Arial"/>
        <w:i/>
        <w:sz w:val="16"/>
        <w:szCs w:val="16"/>
      </w:rPr>
      <w:t>N</w:t>
    </w:r>
    <w:r w:rsidR="00E4300D">
      <w:rPr>
        <w:rFonts w:cs="Arial"/>
        <w:i/>
        <w:sz w:val="16"/>
        <w:szCs w:val="16"/>
      </w:rPr>
      <w:t>OPB33, V</w:t>
    </w:r>
    <w:r w:rsidR="00F10971">
      <w:rPr>
        <w:rFonts w:cs="Arial"/>
        <w:i/>
        <w:sz w:val="16"/>
        <w:szCs w:val="16"/>
      </w:rPr>
      <w:t xml:space="preserve">3, </w:t>
    </w:r>
    <w:r w:rsidR="00322214">
      <w:rPr>
        <w:rFonts w:cs="Arial"/>
        <w:i/>
        <w:sz w:val="16"/>
        <w:szCs w:val="16"/>
      </w:rPr>
      <w:t>R</w:t>
    </w:r>
    <w:r w:rsidR="00FE798A">
      <w:rPr>
        <w:rFonts w:cs="Arial"/>
        <w:i/>
        <w:sz w:val="16"/>
        <w:szCs w:val="16"/>
      </w:rPr>
      <w:t>2, 10/23/2024</w:t>
    </w:r>
    <w:r w:rsidR="007B33CE" w:rsidRPr="00193BE7">
      <w:rPr>
        <w:rFonts w:cs="Arial"/>
        <w:i/>
        <w:sz w:val="16"/>
        <w:szCs w:val="16"/>
      </w:rPr>
      <w:tab/>
      <w:t xml:space="preserve">Page </w:t>
    </w:r>
    <w:r w:rsidR="007B33CE" w:rsidRPr="00193BE7">
      <w:rPr>
        <w:rFonts w:cs="Arial"/>
        <w:b/>
        <w:i/>
        <w:sz w:val="16"/>
        <w:szCs w:val="16"/>
      </w:rPr>
      <w:fldChar w:fldCharType="begin"/>
    </w:r>
    <w:r w:rsidR="007B33CE" w:rsidRPr="00193BE7">
      <w:rPr>
        <w:rFonts w:cs="Arial"/>
        <w:b/>
        <w:i/>
        <w:sz w:val="16"/>
        <w:szCs w:val="16"/>
      </w:rPr>
      <w:instrText xml:space="preserve"> PAGE </w:instrText>
    </w:r>
    <w:r w:rsidR="007B33CE" w:rsidRPr="00193BE7">
      <w:rPr>
        <w:rFonts w:cs="Arial"/>
        <w:b/>
        <w:i/>
        <w:sz w:val="16"/>
        <w:szCs w:val="16"/>
      </w:rPr>
      <w:fldChar w:fldCharType="separate"/>
    </w:r>
    <w:r w:rsidR="0021134A">
      <w:rPr>
        <w:rFonts w:cs="Arial"/>
        <w:b/>
        <w:i/>
        <w:noProof/>
        <w:sz w:val="16"/>
        <w:szCs w:val="16"/>
      </w:rPr>
      <w:t>1</w:t>
    </w:r>
    <w:r w:rsidR="007B33CE" w:rsidRPr="00193BE7">
      <w:rPr>
        <w:rFonts w:cs="Arial"/>
        <w:b/>
        <w:i/>
        <w:sz w:val="16"/>
        <w:szCs w:val="16"/>
      </w:rPr>
      <w:fldChar w:fldCharType="end"/>
    </w:r>
    <w:r w:rsidR="007B33CE" w:rsidRPr="00193BE7">
      <w:rPr>
        <w:rFonts w:cs="Arial"/>
        <w:i/>
        <w:sz w:val="16"/>
        <w:szCs w:val="16"/>
      </w:rPr>
      <w:t xml:space="preserve"> of </w:t>
    </w:r>
    <w:r w:rsidR="007B33CE" w:rsidRPr="00193BE7">
      <w:rPr>
        <w:rFonts w:cs="Arial"/>
        <w:b/>
        <w:i/>
        <w:sz w:val="16"/>
        <w:szCs w:val="16"/>
      </w:rPr>
      <w:fldChar w:fldCharType="begin"/>
    </w:r>
    <w:r w:rsidR="007B33CE" w:rsidRPr="00193BE7">
      <w:rPr>
        <w:rFonts w:cs="Arial"/>
        <w:b/>
        <w:i/>
        <w:sz w:val="16"/>
        <w:szCs w:val="16"/>
      </w:rPr>
      <w:instrText xml:space="preserve"> NUMPAGES  </w:instrText>
    </w:r>
    <w:r w:rsidR="007B33CE" w:rsidRPr="00193BE7">
      <w:rPr>
        <w:rFonts w:cs="Arial"/>
        <w:b/>
        <w:i/>
        <w:sz w:val="16"/>
        <w:szCs w:val="16"/>
      </w:rPr>
      <w:fldChar w:fldCharType="separate"/>
    </w:r>
    <w:r w:rsidR="0021134A">
      <w:rPr>
        <w:rFonts w:cs="Arial"/>
        <w:b/>
        <w:i/>
        <w:noProof/>
        <w:sz w:val="16"/>
        <w:szCs w:val="16"/>
      </w:rPr>
      <w:t>1</w:t>
    </w:r>
    <w:r w:rsidR="007B33CE" w:rsidRPr="00193BE7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4E0D" w14:textId="77777777" w:rsidR="001B5FD0" w:rsidRDefault="001B5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83A2" w14:textId="77777777" w:rsidR="00063DDE" w:rsidRDefault="00063DDE">
      <w:r>
        <w:separator/>
      </w:r>
    </w:p>
  </w:footnote>
  <w:footnote w:type="continuationSeparator" w:id="0">
    <w:p w14:paraId="780EE480" w14:textId="77777777" w:rsidR="00063DDE" w:rsidRDefault="00063DDE">
      <w:r>
        <w:continuationSeparator/>
      </w:r>
    </w:p>
  </w:footnote>
  <w:footnote w:type="continuationNotice" w:id="1">
    <w:p w14:paraId="1B74FC59" w14:textId="77777777" w:rsidR="00063DDE" w:rsidRDefault="00063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75C6" w14:textId="77777777" w:rsidR="001B5FD0" w:rsidRDefault="001B5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FA91" w14:textId="77777777" w:rsidR="007B33CE" w:rsidRDefault="002107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8FA9D" wp14:editId="65A8FA9E">
          <wp:simplePos x="0" y="0"/>
          <wp:positionH relativeFrom="column">
            <wp:posOffset>-136525</wp:posOffset>
          </wp:positionH>
          <wp:positionV relativeFrom="paragraph">
            <wp:posOffset>76200</wp:posOffset>
          </wp:positionV>
          <wp:extent cx="591820" cy="7124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827"/>
      <w:gridCol w:w="2245"/>
      <w:gridCol w:w="1077"/>
      <w:gridCol w:w="910"/>
    </w:tblGrid>
    <w:tr w:rsidR="007B33CE" w:rsidRPr="000B5C85" w14:paraId="65A8FA97" w14:textId="77777777" w:rsidTr="00A0744C">
      <w:trPr>
        <w:cantSplit/>
        <w:trHeight w:val="525"/>
      </w:trPr>
      <w:tc>
        <w:tcPr>
          <w:tcW w:w="5827" w:type="dxa"/>
          <w:tcBorders>
            <w:right w:val="nil"/>
          </w:tcBorders>
          <w:vAlign w:val="center"/>
        </w:tcPr>
        <w:p w14:paraId="65A8FA92" w14:textId="56D9ACA8" w:rsidR="007B33CE" w:rsidRPr="003B73EE" w:rsidRDefault="007B33CE" w:rsidP="005C4D64">
          <w:pPr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002A2B">
            <w:rPr>
              <w:rFonts w:cs="Arial"/>
              <w:b/>
              <w:bCs/>
              <w:sz w:val="16"/>
            </w:rPr>
            <w:t xml:space="preserve"> </w:t>
          </w:r>
          <w:r>
            <w:rPr>
              <w:rFonts w:cs="Arial"/>
              <w:b/>
              <w:bCs/>
              <w:sz w:val="16"/>
            </w:rPr>
            <w:t xml:space="preserve">§ </w:t>
          </w:r>
          <w:r w:rsidR="00002A2B">
            <w:rPr>
              <w:rFonts w:cs="Arial"/>
              <w:b/>
              <w:bCs/>
              <w:sz w:val="16"/>
            </w:rPr>
            <w:t xml:space="preserve">205.2, </w:t>
          </w:r>
          <w:r w:rsidR="001205C1">
            <w:rPr>
              <w:rFonts w:cs="Arial"/>
              <w:b/>
              <w:bCs/>
              <w:sz w:val="16"/>
            </w:rPr>
            <w:t xml:space="preserve">205.101, </w:t>
          </w:r>
          <w:r>
            <w:rPr>
              <w:rFonts w:cs="Arial"/>
              <w:b/>
              <w:bCs/>
              <w:sz w:val="16"/>
            </w:rPr>
            <w:t>205.103</w:t>
          </w:r>
          <w:r w:rsidR="00714772">
            <w:rPr>
              <w:rFonts w:cs="Arial"/>
              <w:b/>
              <w:bCs/>
              <w:sz w:val="16"/>
            </w:rPr>
            <w:t>, 205.201</w:t>
          </w:r>
          <w:r w:rsidR="00C87FCA">
            <w:rPr>
              <w:rFonts w:cs="Arial"/>
              <w:b/>
              <w:bCs/>
              <w:sz w:val="16"/>
            </w:rPr>
            <w:t>, 205.307</w:t>
          </w:r>
        </w:p>
      </w:tc>
      <w:tc>
        <w:tcPr>
          <w:tcW w:w="2245" w:type="dxa"/>
          <w:tcBorders>
            <w:left w:val="nil"/>
          </w:tcBorders>
          <w:vAlign w:val="center"/>
        </w:tcPr>
        <w:p w14:paraId="65A8FA93" w14:textId="2505BE7C" w:rsidR="007B33CE" w:rsidRPr="003B73EE" w:rsidRDefault="007B33CE" w:rsidP="005C4D64">
          <w:pPr>
            <w:rPr>
              <w:rFonts w:cs="Arial"/>
              <w:b/>
              <w:bCs/>
            </w:rPr>
          </w:pPr>
          <w:r w:rsidRPr="007B33CE">
            <w:rPr>
              <w:rFonts w:cs="Arial"/>
              <w:b/>
              <w:bCs/>
              <w:sz w:val="22"/>
            </w:rPr>
            <w:t>RECORD KEEPING</w:t>
          </w:r>
        </w:p>
      </w:tc>
      <w:tc>
        <w:tcPr>
          <w:tcW w:w="1077" w:type="dxa"/>
          <w:shd w:val="clear" w:color="auto" w:fill="000000"/>
          <w:vAlign w:val="center"/>
        </w:tcPr>
        <w:p w14:paraId="65A8FA94" w14:textId="77777777" w:rsidR="007B33CE" w:rsidRPr="000B5C85" w:rsidRDefault="007B33CE" w:rsidP="005C4D64">
          <w:pPr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65A8FA95" w14:textId="77777777" w:rsidR="007B33CE" w:rsidRPr="000B5C85" w:rsidRDefault="007B33CE" w:rsidP="005C4D64">
          <w:pPr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910" w:type="dxa"/>
          <w:shd w:val="clear" w:color="auto" w:fill="000000"/>
          <w:vAlign w:val="center"/>
        </w:tcPr>
        <w:p w14:paraId="65A8FA96" w14:textId="77777777" w:rsidR="007B33CE" w:rsidRPr="000B5C85" w:rsidRDefault="007B33CE" w:rsidP="005C4D64">
          <w:pPr>
            <w:pStyle w:val="Heading4"/>
            <w:framePr w:wrap="around"/>
            <w:jc w:val="left"/>
          </w:pPr>
          <w:r>
            <w:t>G8.0</w:t>
          </w:r>
        </w:p>
      </w:tc>
    </w:tr>
    <w:tr w:rsidR="007B33CE" w:rsidRPr="000B5C85" w14:paraId="65A8FA9A" w14:textId="77777777" w:rsidTr="00A0744C">
      <w:trPr>
        <w:cantSplit/>
        <w:trHeight w:val="360"/>
        <w:tblHeader/>
      </w:trPr>
      <w:tc>
        <w:tcPr>
          <w:tcW w:w="8072" w:type="dxa"/>
          <w:gridSpan w:val="2"/>
          <w:tcBorders>
            <w:right w:val="nil"/>
          </w:tcBorders>
          <w:vAlign w:val="center"/>
        </w:tcPr>
        <w:p w14:paraId="65A8FA98" w14:textId="08A5C81A" w:rsidR="007B33CE" w:rsidRPr="000B5C85" w:rsidRDefault="00C63572" w:rsidP="005C4D64">
          <w:pPr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E81935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987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5A8FA99" w14:textId="77777777" w:rsidR="007B33CE" w:rsidRPr="000B5C85" w:rsidRDefault="007B33CE" w:rsidP="005C4D64">
          <w:pPr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1134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1134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5A8FA9B" w14:textId="77777777" w:rsidR="007B33CE" w:rsidRDefault="007B3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1672" w14:textId="77777777" w:rsidR="001B5FD0" w:rsidRDefault="001B5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multilevel"/>
    <w:tmpl w:val="4AD2C8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C3677C"/>
    <w:multiLevelType w:val="hybridMultilevel"/>
    <w:tmpl w:val="9E5E252A"/>
    <w:lvl w:ilvl="0" w:tplc="2EA260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04477E"/>
    <w:multiLevelType w:val="hybridMultilevel"/>
    <w:tmpl w:val="E146C370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F1BE4"/>
    <w:multiLevelType w:val="hybridMultilevel"/>
    <w:tmpl w:val="65361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B4859"/>
    <w:multiLevelType w:val="hybridMultilevel"/>
    <w:tmpl w:val="6E1805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0911"/>
    <w:multiLevelType w:val="hybridMultilevel"/>
    <w:tmpl w:val="8B909FF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165FC"/>
    <w:multiLevelType w:val="hybridMultilevel"/>
    <w:tmpl w:val="A7FE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4C2A"/>
    <w:multiLevelType w:val="hybridMultilevel"/>
    <w:tmpl w:val="3934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562F3"/>
    <w:multiLevelType w:val="hybridMultilevel"/>
    <w:tmpl w:val="973EC9C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E5615"/>
    <w:multiLevelType w:val="hybridMultilevel"/>
    <w:tmpl w:val="BA363B5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C66BE"/>
    <w:multiLevelType w:val="hybridMultilevel"/>
    <w:tmpl w:val="A2C4D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D6F8B"/>
    <w:multiLevelType w:val="hybridMultilevel"/>
    <w:tmpl w:val="C97C1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7DA9"/>
    <w:multiLevelType w:val="hybridMultilevel"/>
    <w:tmpl w:val="45B0012C"/>
    <w:lvl w:ilvl="0" w:tplc="45125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102A7C"/>
    <w:multiLevelType w:val="hybridMultilevel"/>
    <w:tmpl w:val="F940BA38"/>
    <w:lvl w:ilvl="0" w:tplc="A7FE65BC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47BDF"/>
    <w:multiLevelType w:val="hybridMultilevel"/>
    <w:tmpl w:val="A978F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5021"/>
    <w:multiLevelType w:val="hybridMultilevel"/>
    <w:tmpl w:val="7E0E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207A6"/>
    <w:multiLevelType w:val="hybridMultilevel"/>
    <w:tmpl w:val="429A81B6"/>
    <w:lvl w:ilvl="0" w:tplc="BE568EA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26CC9"/>
    <w:multiLevelType w:val="hybridMultilevel"/>
    <w:tmpl w:val="31F4A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D609DB"/>
    <w:multiLevelType w:val="hybridMultilevel"/>
    <w:tmpl w:val="A7C6E76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146115"/>
    <w:multiLevelType w:val="hybridMultilevel"/>
    <w:tmpl w:val="05001510"/>
    <w:lvl w:ilvl="0" w:tplc="57D4E5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05286"/>
    <w:multiLevelType w:val="hybridMultilevel"/>
    <w:tmpl w:val="6414CEAC"/>
    <w:lvl w:ilvl="0" w:tplc="274AC0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5885"/>
    <w:multiLevelType w:val="hybridMultilevel"/>
    <w:tmpl w:val="3776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A05A3"/>
    <w:multiLevelType w:val="hybridMultilevel"/>
    <w:tmpl w:val="F2AC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642E4"/>
    <w:multiLevelType w:val="hybridMultilevel"/>
    <w:tmpl w:val="492EC5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1207CB"/>
    <w:multiLevelType w:val="hybridMultilevel"/>
    <w:tmpl w:val="8006DBE6"/>
    <w:lvl w:ilvl="0" w:tplc="E592CEF6">
      <w:start w:val="1"/>
      <w:numFmt w:val="decimal"/>
      <w:lvlText w:val="%1)"/>
      <w:lvlJc w:val="left"/>
      <w:pPr>
        <w:ind w:left="106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4E5679"/>
    <w:multiLevelType w:val="hybridMultilevel"/>
    <w:tmpl w:val="5122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2CFB"/>
    <w:multiLevelType w:val="hybridMultilevel"/>
    <w:tmpl w:val="CDE43D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801E5"/>
    <w:multiLevelType w:val="hybridMultilevel"/>
    <w:tmpl w:val="DA6AB580"/>
    <w:lvl w:ilvl="0" w:tplc="987A1C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623F5"/>
    <w:multiLevelType w:val="hybridMultilevel"/>
    <w:tmpl w:val="16A2CBB2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274AC0A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E0599"/>
    <w:multiLevelType w:val="hybridMultilevel"/>
    <w:tmpl w:val="E64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702CD"/>
    <w:multiLevelType w:val="hybridMultilevel"/>
    <w:tmpl w:val="9656F04E"/>
    <w:lvl w:ilvl="0" w:tplc="A76C6BD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9651F"/>
    <w:multiLevelType w:val="hybridMultilevel"/>
    <w:tmpl w:val="5712D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297">
    <w:abstractNumId w:val="1"/>
  </w:num>
  <w:num w:numId="2" w16cid:durableId="426076769">
    <w:abstractNumId w:val="30"/>
  </w:num>
  <w:num w:numId="3" w16cid:durableId="269242570">
    <w:abstractNumId w:val="0"/>
  </w:num>
  <w:num w:numId="4" w16cid:durableId="274404535">
    <w:abstractNumId w:val="10"/>
  </w:num>
  <w:num w:numId="5" w16cid:durableId="152065491">
    <w:abstractNumId w:val="9"/>
  </w:num>
  <w:num w:numId="6" w16cid:durableId="1791625000">
    <w:abstractNumId w:val="14"/>
  </w:num>
  <w:num w:numId="7" w16cid:durableId="1189837126">
    <w:abstractNumId w:val="3"/>
  </w:num>
  <w:num w:numId="8" w16cid:durableId="898132869">
    <w:abstractNumId w:val="25"/>
  </w:num>
  <w:num w:numId="9" w16cid:durableId="1258060610">
    <w:abstractNumId w:val="20"/>
  </w:num>
  <w:num w:numId="10" w16cid:durableId="1173648852">
    <w:abstractNumId w:val="2"/>
  </w:num>
  <w:num w:numId="11" w16cid:durableId="12134666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7680492">
    <w:abstractNumId w:val="18"/>
  </w:num>
  <w:num w:numId="13" w16cid:durableId="1380516254">
    <w:abstractNumId w:val="15"/>
  </w:num>
  <w:num w:numId="14" w16cid:durableId="1129931483">
    <w:abstractNumId w:val="33"/>
  </w:num>
  <w:num w:numId="15" w16cid:durableId="555312425">
    <w:abstractNumId w:val="19"/>
  </w:num>
  <w:num w:numId="16" w16cid:durableId="83577326">
    <w:abstractNumId w:val="31"/>
  </w:num>
  <w:num w:numId="17" w16cid:durableId="796527815">
    <w:abstractNumId w:val="8"/>
  </w:num>
  <w:num w:numId="18" w16cid:durableId="1558929200">
    <w:abstractNumId w:val="7"/>
  </w:num>
  <w:num w:numId="19" w16cid:durableId="789738139">
    <w:abstractNumId w:val="27"/>
  </w:num>
  <w:num w:numId="20" w16cid:durableId="1868175628">
    <w:abstractNumId w:val="17"/>
  </w:num>
  <w:num w:numId="21" w16cid:durableId="1374573453">
    <w:abstractNumId w:val="12"/>
  </w:num>
  <w:num w:numId="22" w16cid:durableId="2059543966">
    <w:abstractNumId w:val="6"/>
  </w:num>
  <w:num w:numId="23" w16cid:durableId="638847144">
    <w:abstractNumId w:val="26"/>
  </w:num>
  <w:num w:numId="24" w16cid:durableId="534390996">
    <w:abstractNumId w:val="11"/>
  </w:num>
  <w:num w:numId="25" w16cid:durableId="1059087756">
    <w:abstractNumId w:val="4"/>
  </w:num>
  <w:num w:numId="26" w16cid:durableId="1480683026">
    <w:abstractNumId w:val="29"/>
  </w:num>
  <w:num w:numId="27" w16cid:durableId="138109857">
    <w:abstractNumId w:val="24"/>
  </w:num>
  <w:num w:numId="28" w16cid:durableId="1743983492">
    <w:abstractNumId w:val="32"/>
  </w:num>
  <w:num w:numId="29" w16cid:durableId="2056269965">
    <w:abstractNumId w:val="21"/>
  </w:num>
  <w:num w:numId="30" w16cid:durableId="1016545064">
    <w:abstractNumId w:val="23"/>
  </w:num>
  <w:num w:numId="31" w16cid:durableId="1082676968">
    <w:abstractNumId w:val="16"/>
  </w:num>
  <w:num w:numId="32" w16cid:durableId="1746145549">
    <w:abstractNumId w:val="28"/>
  </w:num>
  <w:num w:numId="33" w16cid:durableId="386339590">
    <w:abstractNumId w:val="5"/>
  </w:num>
  <w:num w:numId="34" w16cid:durableId="1289900545">
    <w:abstractNumId w:val="13"/>
  </w:num>
  <w:num w:numId="35" w16cid:durableId="19012819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v0QvIAVnoLahbVscR5h4DA+MyRxD2BVu9AXMypby7e8WKM53OTkGBQ5dE09bS32YPOna+ww9Zv+GZCDd1GUQ==" w:salt="G24B/+IQJLIxKlDLhCg7c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19D5"/>
    <w:rsid w:val="00002A2B"/>
    <w:rsid w:val="000035A5"/>
    <w:rsid w:val="000071F3"/>
    <w:rsid w:val="0000735D"/>
    <w:rsid w:val="00010184"/>
    <w:rsid w:val="00013B56"/>
    <w:rsid w:val="00013CD2"/>
    <w:rsid w:val="00015C57"/>
    <w:rsid w:val="00016004"/>
    <w:rsid w:val="00016553"/>
    <w:rsid w:val="00016689"/>
    <w:rsid w:val="000218FA"/>
    <w:rsid w:val="00021DF6"/>
    <w:rsid w:val="000242C6"/>
    <w:rsid w:val="0002434A"/>
    <w:rsid w:val="00024684"/>
    <w:rsid w:val="0002567A"/>
    <w:rsid w:val="000271EA"/>
    <w:rsid w:val="00030167"/>
    <w:rsid w:val="00034017"/>
    <w:rsid w:val="00034B45"/>
    <w:rsid w:val="00037894"/>
    <w:rsid w:val="00040CCA"/>
    <w:rsid w:val="000425A9"/>
    <w:rsid w:val="00046E64"/>
    <w:rsid w:val="00054497"/>
    <w:rsid w:val="00054A3E"/>
    <w:rsid w:val="00063DDE"/>
    <w:rsid w:val="00064095"/>
    <w:rsid w:val="0006604F"/>
    <w:rsid w:val="00066BAB"/>
    <w:rsid w:val="00067CF7"/>
    <w:rsid w:val="00072210"/>
    <w:rsid w:val="00076A9D"/>
    <w:rsid w:val="000801B8"/>
    <w:rsid w:val="00080F8A"/>
    <w:rsid w:val="00081D7F"/>
    <w:rsid w:val="00082681"/>
    <w:rsid w:val="00083261"/>
    <w:rsid w:val="00090193"/>
    <w:rsid w:val="00092ECA"/>
    <w:rsid w:val="0009427F"/>
    <w:rsid w:val="00094B68"/>
    <w:rsid w:val="00094D5A"/>
    <w:rsid w:val="00097C7C"/>
    <w:rsid w:val="000A1943"/>
    <w:rsid w:val="000A3F76"/>
    <w:rsid w:val="000A5996"/>
    <w:rsid w:val="000A61A1"/>
    <w:rsid w:val="000A678F"/>
    <w:rsid w:val="000B43AE"/>
    <w:rsid w:val="000B4E6D"/>
    <w:rsid w:val="000B7319"/>
    <w:rsid w:val="000C22F1"/>
    <w:rsid w:val="000C2593"/>
    <w:rsid w:val="000C492D"/>
    <w:rsid w:val="000C632B"/>
    <w:rsid w:val="000D021D"/>
    <w:rsid w:val="000D25E4"/>
    <w:rsid w:val="000D3591"/>
    <w:rsid w:val="000D4736"/>
    <w:rsid w:val="000D52C5"/>
    <w:rsid w:val="000D53AE"/>
    <w:rsid w:val="000E13F8"/>
    <w:rsid w:val="000E3B4F"/>
    <w:rsid w:val="000E67C3"/>
    <w:rsid w:val="000E71AD"/>
    <w:rsid w:val="000E7736"/>
    <w:rsid w:val="000E79DA"/>
    <w:rsid w:val="000F0A1E"/>
    <w:rsid w:val="000F26B1"/>
    <w:rsid w:val="000F38EC"/>
    <w:rsid w:val="000F43A5"/>
    <w:rsid w:val="000F4ED7"/>
    <w:rsid w:val="000F6124"/>
    <w:rsid w:val="000F7935"/>
    <w:rsid w:val="001004FD"/>
    <w:rsid w:val="00100899"/>
    <w:rsid w:val="00101970"/>
    <w:rsid w:val="0010257F"/>
    <w:rsid w:val="0010323D"/>
    <w:rsid w:val="00105463"/>
    <w:rsid w:val="0011023C"/>
    <w:rsid w:val="00110CA1"/>
    <w:rsid w:val="001205C1"/>
    <w:rsid w:val="001224F1"/>
    <w:rsid w:val="00123D67"/>
    <w:rsid w:val="00124E49"/>
    <w:rsid w:val="00126DD7"/>
    <w:rsid w:val="00131E9D"/>
    <w:rsid w:val="00134B7D"/>
    <w:rsid w:val="001360CD"/>
    <w:rsid w:val="0013792C"/>
    <w:rsid w:val="0014068D"/>
    <w:rsid w:val="001510D7"/>
    <w:rsid w:val="001524EE"/>
    <w:rsid w:val="00152EC6"/>
    <w:rsid w:val="001536F7"/>
    <w:rsid w:val="00155D45"/>
    <w:rsid w:val="00156345"/>
    <w:rsid w:val="0015718F"/>
    <w:rsid w:val="00157B1E"/>
    <w:rsid w:val="00160F55"/>
    <w:rsid w:val="00161691"/>
    <w:rsid w:val="001620BA"/>
    <w:rsid w:val="00163A11"/>
    <w:rsid w:val="001703D2"/>
    <w:rsid w:val="00170515"/>
    <w:rsid w:val="001714C8"/>
    <w:rsid w:val="00174224"/>
    <w:rsid w:val="00174B1B"/>
    <w:rsid w:val="001756FE"/>
    <w:rsid w:val="0017591B"/>
    <w:rsid w:val="00176043"/>
    <w:rsid w:val="00176559"/>
    <w:rsid w:val="001772FD"/>
    <w:rsid w:val="001828BD"/>
    <w:rsid w:val="00182BFA"/>
    <w:rsid w:val="00183CED"/>
    <w:rsid w:val="0018606B"/>
    <w:rsid w:val="00186C0F"/>
    <w:rsid w:val="00187E02"/>
    <w:rsid w:val="0019494F"/>
    <w:rsid w:val="001955D7"/>
    <w:rsid w:val="00197007"/>
    <w:rsid w:val="00197248"/>
    <w:rsid w:val="00197512"/>
    <w:rsid w:val="001A20C7"/>
    <w:rsid w:val="001A2212"/>
    <w:rsid w:val="001A4118"/>
    <w:rsid w:val="001A52A0"/>
    <w:rsid w:val="001A532B"/>
    <w:rsid w:val="001A5658"/>
    <w:rsid w:val="001A7937"/>
    <w:rsid w:val="001A7E74"/>
    <w:rsid w:val="001A7FB4"/>
    <w:rsid w:val="001A7FCA"/>
    <w:rsid w:val="001B1D4C"/>
    <w:rsid w:val="001B340B"/>
    <w:rsid w:val="001B3AEE"/>
    <w:rsid w:val="001B5431"/>
    <w:rsid w:val="001B5525"/>
    <w:rsid w:val="001B5FD0"/>
    <w:rsid w:val="001C3333"/>
    <w:rsid w:val="001C3B27"/>
    <w:rsid w:val="001C477A"/>
    <w:rsid w:val="001C4E37"/>
    <w:rsid w:val="001C5169"/>
    <w:rsid w:val="001C620B"/>
    <w:rsid w:val="001C69FC"/>
    <w:rsid w:val="001C6DFC"/>
    <w:rsid w:val="001D044A"/>
    <w:rsid w:val="001D0E61"/>
    <w:rsid w:val="001D266F"/>
    <w:rsid w:val="001D487F"/>
    <w:rsid w:val="001D49CF"/>
    <w:rsid w:val="001D642D"/>
    <w:rsid w:val="001D7A36"/>
    <w:rsid w:val="001E4977"/>
    <w:rsid w:val="001E5040"/>
    <w:rsid w:val="001F157A"/>
    <w:rsid w:val="001F1B97"/>
    <w:rsid w:val="001F2643"/>
    <w:rsid w:val="001F4493"/>
    <w:rsid w:val="00200683"/>
    <w:rsid w:val="00200F92"/>
    <w:rsid w:val="00201921"/>
    <w:rsid w:val="0020250E"/>
    <w:rsid w:val="002052C0"/>
    <w:rsid w:val="00206326"/>
    <w:rsid w:val="00206834"/>
    <w:rsid w:val="002103CA"/>
    <w:rsid w:val="002107D1"/>
    <w:rsid w:val="00210A05"/>
    <w:rsid w:val="002111E7"/>
    <w:rsid w:val="0021134A"/>
    <w:rsid w:val="002117FB"/>
    <w:rsid w:val="002134BF"/>
    <w:rsid w:val="0021384C"/>
    <w:rsid w:val="002139EA"/>
    <w:rsid w:val="00217A05"/>
    <w:rsid w:val="00221CD4"/>
    <w:rsid w:val="00221E1C"/>
    <w:rsid w:val="002225E9"/>
    <w:rsid w:val="002245FF"/>
    <w:rsid w:val="0022620C"/>
    <w:rsid w:val="00231D36"/>
    <w:rsid w:val="00235641"/>
    <w:rsid w:val="002360DE"/>
    <w:rsid w:val="0023710A"/>
    <w:rsid w:val="00237860"/>
    <w:rsid w:val="0024159F"/>
    <w:rsid w:val="002467E1"/>
    <w:rsid w:val="00251B6E"/>
    <w:rsid w:val="002549A2"/>
    <w:rsid w:val="00254D00"/>
    <w:rsid w:val="00255A0E"/>
    <w:rsid w:val="00260778"/>
    <w:rsid w:val="002635E1"/>
    <w:rsid w:val="00263650"/>
    <w:rsid w:val="002655D5"/>
    <w:rsid w:val="0027012C"/>
    <w:rsid w:val="00272770"/>
    <w:rsid w:val="002729EC"/>
    <w:rsid w:val="002746C0"/>
    <w:rsid w:val="00275DB6"/>
    <w:rsid w:val="00277CDB"/>
    <w:rsid w:val="00277E3C"/>
    <w:rsid w:val="00280EC8"/>
    <w:rsid w:val="002818C0"/>
    <w:rsid w:val="00285D33"/>
    <w:rsid w:val="00285FF7"/>
    <w:rsid w:val="002921C7"/>
    <w:rsid w:val="00292D91"/>
    <w:rsid w:val="0029406C"/>
    <w:rsid w:val="00295829"/>
    <w:rsid w:val="002962BD"/>
    <w:rsid w:val="002965BD"/>
    <w:rsid w:val="00297AD0"/>
    <w:rsid w:val="002A2628"/>
    <w:rsid w:val="002A4AA0"/>
    <w:rsid w:val="002A6A84"/>
    <w:rsid w:val="002B2109"/>
    <w:rsid w:val="002B3E3B"/>
    <w:rsid w:val="002B4CBC"/>
    <w:rsid w:val="002B57A1"/>
    <w:rsid w:val="002B66CD"/>
    <w:rsid w:val="002B6FA4"/>
    <w:rsid w:val="002C1808"/>
    <w:rsid w:val="002C2AAE"/>
    <w:rsid w:val="002C520D"/>
    <w:rsid w:val="002C71C5"/>
    <w:rsid w:val="002D1564"/>
    <w:rsid w:val="002D1D6C"/>
    <w:rsid w:val="002D57D5"/>
    <w:rsid w:val="002D5D35"/>
    <w:rsid w:val="002D608A"/>
    <w:rsid w:val="002E34FE"/>
    <w:rsid w:val="002E3E4F"/>
    <w:rsid w:val="002E49BB"/>
    <w:rsid w:val="002E5DA5"/>
    <w:rsid w:val="002F0DBD"/>
    <w:rsid w:val="002F1D1F"/>
    <w:rsid w:val="00300CF9"/>
    <w:rsid w:val="00300FDC"/>
    <w:rsid w:val="00301CBE"/>
    <w:rsid w:val="00303A65"/>
    <w:rsid w:val="00303F8A"/>
    <w:rsid w:val="00304CEA"/>
    <w:rsid w:val="00305649"/>
    <w:rsid w:val="00306250"/>
    <w:rsid w:val="00306587"/>
    <w:rsid w:val="0030665B"/>
    <w:rsid w:val="00306826"/>
    <w:rsid w:val="003102E0"/>
    <w:rsid w:val="00311F82"/>
    <w:rsid w:val="0031365E"/>
    <w:rsid w:val="00313E70"/>
    <w:rsid w:val="00315068"/>
    <w:rsid w:val="00316A0F"/>
    <w:rsid w:val="00322214"/>
    <w:rsid w:val="003225EA"/>
    <w:rsid w:val="00322794"/>
    <w:rsid w:val="0032568B"/>
    <w:rsid w:val="0032781D"/>
    <w:rsid w:val="00327ADD"/>
    <w:rsid w:val="003301D4"/>
    <w:rsid w:val="00330C2E"/>
    <w:rsid w:val="00331B61"/>
    <w:rsid w:val="00333308"/>
    <w:rsid w:val="00333952"/>
    <w:rsid w:val="003344D6"/>
    <w:rsid w:val="00336B64"/>
    <w:rsid w:val="00337CFF"/>
    <w:rsid w:val="00343132"/>
    <w:rsid w:val="00344762"/>
    <w:rsid w:val="00345E32"/>
    <w:rsid w:val="00346AFC"/>
    <w:rsid w:val="00347462"/>
    <w:rsid w:val="003530D3"/>
    <w:rsid w:val="00363932"/>
    <w:rsid w:val="00364B21"/>
    <w:rsid w:val="0037505C"/>
    <w:rsid w:val="00376348"/>
    <w:rsid w:val="003763BD"/>
    <w:rsid w:val="00376F8A"/>
    <w:rsid w:val="0037772E"/>
    <w:rsid w:val="003810AC"/>
    <w:rsid w:val="00381E71"/>
    <w:rsid w:val="0038344B"/>
    <w:rsid w:val="0038362F"/>
    <w:rsid w:val="003853D2"/>
    <w:rsid w:val="003952E4"/>
    <w:rsid w:val="003956CD"/>
    <w:rsid w:val="00395731"/>
    <w:rsid w:val="003958F9"/>
    <w:rsid w:val="003966F1"/>
    <w:rsid w:val="003A096A"/>
    <w:rsid w:val="003A4E54"/>
    <w:rsid w:val="003A6DA5"/>
    <w:rsid w:val="003B71F7"/>
    <w:rsid w:val="003B7C8A"/>
    <w:rsid w:val="003B7F1F"/>
    <w:rsid w:val="003C15D6"/>
    <w:rsid w:val="003C2DC4"/>
    <w:rsid w:val="003C3B7E"/>
    <w:rsid w:val="003C4BAA"/>
    <w:rsid w:val="003C5E7F"/>
    <w:rsid w:val="003C64AA"/>
    <w:rsid w:val="003C6C2E"/>
    <w:rsid w:val="003D045C"/>
    <w:rsid w:val="003D1436"/>
    <w:rsid w:val="003D22C2"/>
    <w:rsid w:val="003D3849"/>
    <w:rsid w:val="003D570C"/>
    <w:rsid w:val="003D619E"/>
    <w:rsid w:val="003E02F3"/>
    <w:rsid w:val="003E48F6"/>
    <w:rsid w:val="003E6BD0"/>
    <w:rsid w:val="003E7B78"/>
    <w:rsid w:val="003E7DAA"/>
    <w:rsid w:val="003F0989"/>
    <w:rsid w:val="003F362A"/>
    <w:rsid w:val="003F5327"/>
    <w:rsid w:val="00400E32"/>
    <w:rsid w:val="00402D8A"/>
    <w:rsid w:val="004071B5"/>
    <w:rsid w:val="00411FF8"/>
    <w:rsid w:val="0041204A"/>
    <w:rsid w:val="00412164"/>
    <w:rsid w:val="0041496C"/>
    <w:rsid w:val="004167B6"/>
    <w:rsid w:val="00416AC0"/>
    <w:rsid w:val="0041710D"/>
    <w:rsid w:val="004171CA"/>
    <w:rsid w:val="00417417"/>
    <w:rsid w:val="00417BAC"/>
    <w:rsid w:val="00420448"/>
    <w:rsid w:val="004207D0"/>
    <w:rsid w:val="00421BCA"/>
    <w:rsid w:val="00422AD0"/>
    <w:rsid w:val="00424578"/>
    <w:rsid w:val="00424C54"/>
    <w:rsid w:val="00424EA6"/>
    <w:rsid w:val="00424FBD"/>
    <w:rsid w:val="00431947"/>
    <w:rsid w:val="00431B4B"/>
    <w:rsid w:val="00431B5A"/>
    <w:rsid w:val="00440381"/>
    <w:rsid w:val="004410FC"/>
    <w:rsid w:val="0044117F"/>
    <w:rsid w:val="004433D4"/>
    <w:rsid w:val="004433E0"/>
    <w:rsid w:val="00443D79"/>
    <w:rsid w:val="00443F58"/>
    <w:rsid w:val="0044418D"/>
    <w:rsid w:val="004446BB"/>
    <w:rsid w:val="0044489A"/>
    <w:rsid w:val="0044566F"/>
    <w:rsid w:val="0044727D"/>
    <w:rsid w:val="004475CB"/>
    <w:rsid w:val="00451BBB"/>
    <w:rsid w:val="00451BD6"/>
    <w:rsid w:val="004532BE"/>
    <w:rsid w:val="00453E86"/>
    <w:rsid w:val="00453E99"/>
    <w:rsid w:val="00456AFE"/>
    <w:rsid w:val="0046111F"/>
    <w:rsid w:val="00461357"/>
    <w:rsid w:val="004618B3"/>
    <w:rsid w:val="00462060"/>
    <w:rsid w:val="00464888"/>
    <w:rsid w:val="004658CA"/>
    <w:rsid w:val="00466645"/>
    <w:rsid w:val="00470066"/>
    <w:rsid w:val="0047253F"/>
    <w:rsid w:val="004755D6"/>
    <w:rsid w:val="004756A3"/>
    <w:rsid w:val="00477873"/>
    <w:rsid w:val="0048014F"/>
    <w:rsid w:val="0048204D"/>
    <w:rsid w:val="00482A0B"/>
    <w:rsid w:val="00485E0E"/>
    <w:rsid w:val="00485F65"/>
    <w:rsid w:val="00487440"/>
    <w:rsid w:val="004949D4"/>
    <w:rsid w:val="0049586A"/>
    <w:rsid w:val="00496F99"/>
    <w:rsid w:val="004A0BA9"/>
    <w:rsid w:val="004A1785"/>
    <w:rsid w:val="004A2164"/>
    <w:rsid w:val="004A3654"/>
    <w:rsid w:val="004A4152"/>
    <w:rsid w:val="004A5271"/>
    <w:rsid w:val="004A5ECE"/>
    <w:rsid w:val="004A753C"/>
    <w:rsid w:val="004A7664"/>
    <w:rsid w:val="004B1B3B"/>
    <w:rsid w:val="004B26BE"/>
    <w:rsid w:val="004B2A6F"/>
    <w:rsid w:val="004B3B2D"/>
    <w:rsid w:val="004B42D8"/>
    <w:rsid w:val="004B7442"/>
    <w:rsid w:val="004C2A86"/>
    <w:rsid w:val="004C5051"/>
    <w:rsid w:val="004C55BC"/>
    <w:rsid w:val="004C5C43"/>
    <w:rsid w:val="004C7FC4"/>
    <w:rsid w:val="004D016E"/>
    <w:rsid w:val="004D1045"/>
    <w:rsid w:val="004D19AE"/>
    <w:rsid w:val="004D3468"/>
    <w:rsid w:val="004D610A"/>
    <w:rsid w:val="004D6F26"/>
    <w:rsid w:val="004D7953"/>
    <w:rsid w:val="004E3D00"/>
    <w:rsid w:val="004E5E12"/>
    <w:rsid w:val="004F1483"/>
    <w:rsid w:val="004F385A"/>
    <w:rsid w:val="004F4F35"/>
    <w:rsid w:val="004F51A9"/>
    <w:rsid w:val="004F6A41"/>
    <w:rsid w:val="005039A6"/>
    <w:rsid w:val="0050510C"/>
    <w:rsid w:val="00506E46"/>
    <w:rsid w:val="005129EE"/>
    <w:rsid w:val="00516B6A"/>
    <w:rsid w:val="00517B10"/>
    <w:rsid w:val="005214BB"/>
    <w:rsid w:val="0052160A"/>
    <w:rsid w:val="00521FA1"/>
    <w:rsid w:val="00522BA5"/>
    <w:rsid w:val="0052379A"/>
    <w:rsid w:val="00524155"/>
    <w:rsid w:val="00524762"/>
    <w:rsid w:val="0052512A"/>
    <w:rsid w:val="00526A02"/>
    <w:rsid w:val="005308BF"/>
    <w:rsid w:val="00531070"/>
    <w:rsid w:val="005343BD"/>
    <w:rsid w:val="00534FF8"/>
    <w:rsid w:val="0053717A"/>
    <w:rsid w:val="00544112"/>
    <w:rsid w:val="005455C0"/>
    <w:rsid w:val="005466B6"/>
    <w:rsid w:val="00547919"/>
    <w:rsid w:val="00550A87"/>
    <w:rsid w:val="005522B0"/>
    <w:rsid w:val="00556A76"/>
    <w:rsid w:val="005672F8"/>
    <w:rsid w:val="00570F69"/>
    <w:rsid w:val="00571C8F"/>
    <w:rsid w:val="00573BB6"/>
    <w:rsid w:val="005758E5"/>
    <w:rsid w:val="005760C9"/>
    <w:rsid w:val="005768DE"/>
    <w:rsid w:val="00580F95"/>
    <w:rsid w:val="005826DD"/>
    <w:rsid w:val="00583440"/>
    <w:rsid w:val="00583F9B"/>
    <w:rsid w:val="005857E2"/>
    <w:rsid w:val="005873E4"/>
    <w:rsid w:val="00592546"/>
    <w:rsid w:val="00593333"/>
    <w:rsid w:val="00595FD5"/>
    <w:rsid w:val="005A08C5"/>
    <w:rsid w:val="005A0ADB"/>
    <w:rsid w:val="005A64C2"/>
    <w:rsid w:val="005A7EFF"/>
    <w:rsid w:val="005B33D4"/>
    <w:rsid w:val="005B40FF"/>
    <w:rsid w:val="005B6098"/>
    <w:rsid w:val="005B67A2"/>
    <w:rsid w:val="005B6DEE"/>
    <w:rsid w:val="005B7A31"/>
    <w:rsid w:val="005C4D64"/>
    <w:rsid w:val="005C4E58"/>
    <w:rsid w:val="005C6001"/>
    <w:rsid w:val="005C79F0"/>
    <w:rsid w:val="005D2FA0"/>
    <w:rsid w:val="005D33D9"/>
    <w:rsid w:val="005D583E"/>
    <w:rsid w:val="005D5CE8"/>
    <w:rsid w:val="005D6C5F"/>
    <w:rsid w:val="005E00E1"/>
    <w:rsid w:val="005E0795"/>
    <w:rsid w:val="005E10DC"/>
    <w:rsid w:val="005E1261"/>
    <w:rsid w:val="005E1717"/>
    <w:rsid w:val="005E39C9"/>
    <w:rsid w:val="005E3DF7"/>
    <w:rsid w:val="005E461B"/>
    <w:rsid w:val="005E7498"/>
    <w:rsid w:val="005F27F9"/>
    <w:rsid w:val="005F31FC"/>
    <w:rsid w:val="005F60E0"/>
    <w:rsid w:val="005F6BBC"/>
    <w:rsid w:val="005F76A1"/>
    <w:rsid w:val="005F7D5A"/>
    <w:rsid w:val="00601583"/>
    <w:rsid w:val="00601B2E"/>
    <w:rsid w:val="006028E6"/>
    <w:rsid w:val="00602B9D"/>
    <w:rsid w:val="00603FE5"/>
    <w:rsid w:val="006049CC"/>
    <w:rsid w:val="00604B74"/>
    <w:rsid w:val="0061191C"/>
    <w:rsid w:val="006128BF"/>
    <w:rsid w:val="0061295D"/>
    <w:rsid w:val="00613458"/>
    <w:rsid w:val="00615390"/>
    <w:rsid w:val="0061541C"/>
    <w:rsid w:val="00615FE1"/>
    <w:rsid w:val="0062229E"/>
    <w:rsid w:val="006248E1"/>
    <w:rsid w:val="00626448"/>
    <w:rsid w:val="00627E65"/>
    <w:rsid w:val="00627EB3"/>
    <w:rsid w:val="006321DD"/>
    <w:rsid w:val="006323E8"/>
    <w:rsid w:val="00632657"/>
    <w:rsid w:val="00632A42"/>
    <w:rsid w:val="00633184"/>
    <w:rsid w:val="006334BF"/>
    <w:rsid w:val="00633B9D"/>
    <w:rsid w:val="006351BC"/>
    <w:rsid w:val="006365DC"/>
    <w:rsid w:val="00637E16"/>
    <w:rsid w:val="0064122B"/>
    <w:rsid w:val="0064349D"/>
    <w:rsid w:val="00644FF8"/>
    <w:rsid w:val="00645345"/>
    <w:rsid w:val="0064751D"/>
    <w:rsid w:val="00650F86"/>
    <w:rsid w:val="00652B97"/>
    <w:rsid w:val="00655D6D"/>
    <w:rsid w:val="00672FC0"/>
    <w:rsid w:val="0067347C"/>
    <w:rsid w:val="006739BF"/>
    <w:rsid w:val="00677157"/>
    <w:rsid w:val="006774ED"/>
    <w:rsid w:val="00677F93"/>
    <w:rsid w:val="0068028C"/>
    <w:rsid w:val="0068211C"/>
    <w:rsid w:val="00684D1B"/>
    <w:rsid w:val="00685EE3"/>
    <w:rsid w:val="006866B1"/>
    <w:rsid w:val="00686FB7"/>
    <w:rsid w:val="00691364"/>
    <w:rsid w:val="006922D3"/>
    <w:rsid w:val="00692548"/>
    <w:rsid w:val="00693623"/>
    <w:rsid w:val="006962EE"/>
    <w:rsid w:val="00696305"/>
    <w:rsid w:val="006A0EF9"/>
    <w:rsid w:val="006A1310"/>
    <w:rsid w:val="006A350B"/>
    <w:rsid w:val="006A3B7D"/>
    <w:rsid w:val="006B391B"/>
    <w:rsid w:val="006C0E68"/>
    <w:rsid w:val="006C12BB"/>
    <w:rsid w:val="006C3355"/>
    <w:rsid w:val="006C5C5B"/>
    <w:rsid w:val="006C6296"/>
    <w:rsid w:val="006C6C40"/>
    <w:rsid w:val="006D0225"/>
    <w:rsid w:val="006D16D5"/>
    <w:rsid w:val="006D23C0"/>
    <w:rsid w:val="006D43D9"/>
    <w:rsid w:val="006D4535"/>
    <w:rsid w:val="006D4895"/>
    <w:rsid w:val="006D4C8C"/>
    <w:rsid w:val="006D5A1E"/>
    <w:rsid w:val="006D673C"/>
    <w:rsid w:val="006E21B9"/>
    <w:rsid w:val="006E30AA"/>
    <w:rsid w:val="006E3A19"/>
    <w:rsid w:val="006E5516"/>
    <w:rsid w:val="006E6F32"/>
    <w:rsid w:val="006E74EE"/>
    <w:rsid w:val="006F02BE"/>
    <w:rsid w:val="006F2947"/>
    <w:rsid w:val="006F2A04"/>
    <w:rsid w:val="006F58C4"/>
    <w:rsid w:val="00700AA4"/>
    <w:rsid w:val="00700FE1"/>
    <w:rsid w:val="00701CA5"/>
    <w:rsid w:val="007057E7"/>
    <w:rsid w:val="00705D0A"/>
    <w:rsid w:val="0070711E"/>
    <w:rsid w:val="00710950"/>
    <w:rsid w:val="00712729"/>
    <w:rsid w:val="007134FB"/>
    <w:rsid w:val="00714772"/>
    <w:rsid w:val="0071615A"/>
    <w:rsid w:val="0071620D"/>
    <w:rsid w:val="0071644A"/>
    <w:rsid w:val="0071688E"/>
    <w:rsid w:val="007178BB"/>
    <w:rsid w:val="00721B5F"/>
    <w:rsid w:val="00722059"/>
    <w:rsid w:val="007310E4"/>
    <w:rsid w:val="007326C3"/>
    <w:rsid w:val="00733F09"/>
    <w:rsid w:val="00734AB1"/>
    <w:rsid w:val="0073626A"/>
    <w:rsid w:val="00740D75"/>
    <w:rsid w:val="0074104B"/>
    <w:rsid w:val="00742109"/>
    <w:rsid w:val="00744619"/>
    <w:rsid w:val="00746374"/>
    <w:rsid w:val="00747DF9"/>
    <w:rsid w:val="00751875"/>
    <w:rsid w:val="00751999"/>
    <w:rsid w:val="007553E8"/>
    <w:rsid w:val="007554F8"/>
    <w:rsid w:val="007602E6"/>
    <w:rsid w:val="0076073F"/>
    <w:rsid w:val="00762835"/>
    <w:rsid w:val="0076363B"/>
    <w:rsid w:val="00765AAD"/>
    <w:rsid w:val="00767D08"/>
    <w:rsid w:val="00770969"/>
    <w:rsid w:val="00774183"/>
    <w:rsid w:val="00774F4E"/>
    <w:rsid w:val="00775978"/>
    <w:rsid w:val="007811C5"/>
    <w:rsid w:val="00781F35"/>
    <w:rsid w:val="00782BDE"/>
    <w:rsid w:val="00783F29"/>
    <w:rsid w:val="00785E24"/>
    <w:rsid w:val="0079076E"/>
    <w:rsid w:val="007916A1"/>
    <w:rsid w:val="00792BBC"/>
    <w:rsid w:val="00796187"/>
    <w:rsid w:val="007A2AB4"/>
    <w:rsid w:val="007A4D89"/>
    <w:rsid w:val="007A4DA4"/>
    <w:rsid w:val="007A6DF0"/>
    <w:rsid w:val="007A77C8"/>
    <w:rsid w:val="007B1770"/>
    <w:rsid w:val="007B24ED"/>
    <w:rsid w:val="007B33CE"/>
    <w:rsid w:val="007C0893"/>
    <w:rsid w:val="007C3A0A"/>
    <w:rsid w:val="007C3B65"/>
    <w:rsid w:val="007C4D90"/>
    <w:rsid w:val="007C5C77"/>
    <w:rsid w:val="007C631C"/>
    <w:rsid w:val="007C6830"/>
    <w:rsid w:val="007D0425"/>
    <w:rsid w:val="007D1725"/>
    <w:rsid w:val="007D184D"/>
    <w:rsid w:val="007D2DD2"/>
    <w:rsid w:val="007D5FC9"/>
    <w:rsid w:val="007E0015"/>
    <w:rsid w:val="007E2384"/>
    <w:rsid w:val="007E260C"/>
    <w:rsid w:val="007E3D71"/>
    <w:rsid w:val="007E5D6C"/>
    <w:rsid w:val="007E6E7D"/>
    <w:rsid w:val="007E763C"/>
    <w:rsid w:val="007F03D1"/>
    <w:rsid w:val="007F0D66"/>
    <w:rsid w:val="007F2270"/>
    <w:rsid w:val="007F2DCE"/>
    <w:rsid w:val="007F43ED"/>
    <w:rsid w:val="007F5CCC"/>
    <w:rsid w:val="007F650D"/>
    <w:rsid w:val="007F681D"/>
    <w:rsid w:val="007F690B"/>
    <w:rsid w:val="007F7403"/>
    <w:rsid w:val="007F7A2E"/>
    <w:rsid w:val="0080078A"/>
    <w:rsid w:val="00802AB1"/>
    <w:rsid w:val="00803305"/>
    <w:rsid w:val="00805400"/>
    <w:rsid w:val="00805A0F"/>
    <w:rsid w:val="00805E01"/>
    <w:rsid w:val="00807B0C"/>
    <w:rsid w:val="00810291"/>
    <w:rsid w:val="008144E4"/>
    <w:rsid w:val="008149C1"/>
    <w:rsid w:val="00816B3B"/>
    <w:rsid w:val="00816DAF"/>
    <w:rsid w:val="0081720B"/>
    <w:rsid w:val="008206FF"/>
    <w:rsid w:val="00823D2E"/>
    <w:rsid w:val="00823EB2"/>
    <w:rsid w:val="00824375"/>
    <w:rsid w:val="008243CF"/>
    <w:rsid w:val="00824626"/>
    <w:rsid w:val="00824B1F"/>
    <w:rsid w:val="00826ECD"/>
    <w:rsid w:val="008276B1"/>
    <w:rsid w:val="008315D5"/>
    <w:rsid w:val="00832537"/>
    <w:rsid w:val="00834FCA"/>
    <w:rsid w:val="00835D66"/>
    <w:rsid w:val="0084106A"/>
    <w:rsid w:val="008413A8"/>
    <w:rsid w:val="00842092"/>
    <w:rsid w:val="008432C1"/>
    <w:rsid w:val="0084382B"/>
    <w:rsid w:val="00846ED1"/>
    <w:rsid w:val="00850A2F"/>
    <w:rsid w:val="00850E2E"/>
    <w:rsid w:val="0085150D"/>
    <w:rsid w:val="00856585"/>
    <w:rsid w:val="0086021D"/>
    <w:rsid w:val="008607E5"/>
    <w:rsid w:val="00862DB2"/>
    <w:rsid w:val="00863592"/>
    <w:rsid w:val="00863868"/>
    <w:rsid w:val="008641A3"/>
    <w:rsid w:val="00866016"/>
    <w:rsid w:val="0086629B"/>
    <w:rsid w:val="00867041"/>
    <w:rsid w:val="008677C9"/>
    <w:rsid w:val="00871CC3"/>
    <w:rsid w:val="008748EF"/>
    <w:rsid w:val="00876790"/>
    <w:rsid w:val="00876ADE"/>
    <w:rsid w:val="008829C1"/>
    <w:rsid w:val="00882D41"/>
    <w:rsid w:val="00883FEF"/>
    <w:rsid w:val="008876F6"/>
    <w:rsid w:val="00890E22"/>
    <w:rsid w:val="00892605"/>
    <w:rsid w:val="00895F2B"/>
    <w:rsid w:val="00897224"/>
    <w:rsid w:val="008A1C3D"/>
    <w:rsid w:val="008A265D"/>
    <w:rsid w:val="008A3C2D"/>
    <w:rsid w:val="008B0C76"/>
    <w:rsid w:val="008B1264"/>
    <w:rsid w:val="008B589D"/>
    <w:rsid w:val="008B6D3C"/>
    <w:rsid w:val="008B7A5B"/>
    <w:rsid w:val="008C0F71"/>
    <w:rsid w:val="008C2B6E"/>
    <w:rsid w:val="008C3214"/>
    <w:rsid w:val="008C3C0B"/>
    <w:rsid w:val="008C657B"/>
    <w:rsid w:val="008D1EFB"/>
    <w:rsid w:val="008D5536"/>
    <w:rsid w:val="008D5978"/>
    <w:rsid w:val="008D5DC6"/>
    <w:rsid w:val="008D7D86"/>
    <w:rsid w:val="008E00B1"/>
    <w:rsid w:val="008E0BEE"/>
    <w:rsid w:val="008E0D88"/>
    <w:rsid w:val="008E0E19"/>
    <w:rsid w:val="008E790A"/>
    <w:rsid w:val="008F0847"/>
    <w:rsid w:val="008F53B4"/>
    <w:rsid w:val="008F559B"/>
    <w:rsid w:val="008F5C50"/>
    <w:rsid w:val="008F6FCB"/>
    <w:rsid w:val="0090070D"/>
    <w:rsid w:val="0090317F"/>
    <w:rsid w:val="00903F53"/>
    <w:rsid w:val="009053D8"/>
    <w:rsid w:val="00906788"/>
    <w:rsid w:val="00906F04"/>
    <w:rsid w:val="00907F2D"/>
    <w:rsid w:val="00912327"/>
    <w:rsid w:val="009161BB"/>
    <w:rsid w:val="00917A17"/>
    <w:rsid w:val="009212A3"/>
    <w:rsid w:val="00921A39"/>
    <w:rsid w:val="00921A5A"/>
    <w:rsid w:val="00921E8B"/>
    <w:rsid w:val="00922CAA"/>
    <w:rsid w:val="00923022"/>
    <w:rsid w:val="009234AE"/>
    <w:rsid w:val="009258B8"/>
    <w:rsid w:val="00926545"/>
    <w:rsid w:val="009275C1"/>
    <w:rsid w:val="00930672"/>
    <w:rsid w:val="00932277"/>
    <w:rsid w:val="00933542"/>
    <w:rsid w:val="00935D72"/>
    <w:rsid w:val="009377B2"/>
    <w:rsid w:val="00941500"/>
    <w:rsid w:val="00942ADB"/>
    <w:rsid w:val="009444FC"/>
    <w:rsid w:val="00947E6D"/>
    <w:rsid w:val="0095517F"/>
    <w:rsid w:val="00964BF7"/>
    <w:rsid w:val="00964CC3"/>
    <w:rsid w:val="00967893"/>
    <w:rsid w:val="00970BCE"/>
    <w:rsid w:val="00971D44"/>
    <w:rsid w:val="009749F3"/>
    <w:rsid w:val="0097561A"/>
    <w:rsid w:val="00975C70"/>
    <w:rsid w:val="0097720E"/>
    <w:rsid w:val="009814E9"/>
    <w:rsid w:val="009828ED"/>
    <w:rsid w:val="00982983"/>
    <w:rsid w:val="009836F4"/>
    <w:rsid w:val="00983A83"/>
    <w:rsid w:val="00990F5C"/>
    <w:rsid w:val="009939F1"/>
    <w:rsid w:val="00994CDB"/>
    <w:rsid w:val="00996219"/>
    <w:rsid w:val="009967FC"/>
    <w:rsid w:val="00996EC8"/>
    <w:rsid w:val="0099700F"/>
    <w:rsid w:val="009A3C62"/>
    <w:rsid w:val="009A51B0"/>
    <w:rsid w:val="009A5C62"/>
    <w:rsid w:val="009B1F56"/>
    <w:rsid w:val="009B2DC9"/>
    <w:rsid w:val="009B2E39"/>
    <w:rsid w:val="009B2F08"/>
    <w:rsid w:val="009B3C11"/>
    <w:rsid w:val="009B5EAC"/>
    <w:rsid w:val="009B6A38"/>
    <w:rsid w:val="009B7091"/>
    <w:rsid w:val="009B7113"/>
    <w:rsid w:val="009C06BF"/>
    <w:rsid w:val="009C0A2D"/>
    <w:rsid w:val="009C12AA"/>
    <w:rsid w:val="009C505E"/>
    <w:rsid w:val="009D1F3E"/>
    <w:rsid w:val="009D23AC"/>
    <w:rsid w:val="009E096F"/>
    <w:rsid w:val="009E5541"/>
    <w:rsid w:val="009E5810"/>
    <w:rsid w:val="009F6488"/>
    <w:rsid w:val="00A0110F"/>
    <w:rsid w:val="00A02C39"/>
    <w:rsid w:val="00A0346E"/>
    <w:rsid w:val="00A0744C"/>
    <w:rsid w:val="00A07900"/>
    <w:rsid w:val="00A07A7F"/>
    <w:rsid w:val="00A10D50"/>
    <w:rsid w:val="00A11930"/>
    <w:rsid w:val="00A11E59"/>
    <w:rsid w:val="00A139DD"/>
    <w:rsid w:val="00A1643A"/>
    <w:rsid w:val="00A2022C"/>
    <w:rsid w:val="00A2027E"/>
    <w:rsid w:val="00A20AB7"/>
    <w:rsid w:val="00A21A90"/>
    <w:rsid w:val="00A223A6"/>
    <w:rsid w:val="00A2397B"/>
    <w:rsid w:val="00A26E46"/>
    <w:rsid w:val="00A35239"/>
    <w:rsid w:val="00A358C5"/>
    <w:rsid w:val="00A41449"/>
    <w:rsid w:val="00A41C45"/>
    <w:rsid w:val="00A4226A"/>
    <w:rsid w:val="00A42408"/>
    <w:rsid w:val="00A4279D"/>
    <w:rsid w:val="00A43775"/>
    <w:rsid w:val="00A46B6C"/>
    <w:rsid w:val="00A47846"/>
    <w:rsid w:val="00A507ED"/>
    <w:rsid w:val="00A51185"/>
    <w:rsid w:val="00A51551"/>
    <w:rsid w:val="00A56648"/>
    <w:rsid w:val="00A571FA"/>
    <w:rsid w:val="00A5727B"/>
    <w:rsid w:val="00A57D7A"/>
    <w:rsid w:val="00A605C0"/>
    <w:rsid w:val="00A615F1"/>
    <w:rsid w:val="00A640C4"/>
    <w:rsid w:val="00A64CC1"/>
    <w:rsid w:val="00A64EA3"/>
    <w:rsid w:val="00A656D1"/>
    <w:rsid w:val="00A70132"/>
    <w:rsid w:val="00A70CD2"/>
    <w:rsid w:val="00A71F8A"/>
    <w:rsid w:val="00A73D8D"/>
    <w:rsid w:val="00A7543F"/>
    <w:rsid w:val="00A76B83"/>
    <w:rsid w:val="00A81454"/>
    <w:rsid w:val="00A82BE5"/>
    <w:rsid w:val="00A83042"/>
    <w:rsid w:val="00A834E2"/>
    <w:rsid w:val="00A8511F"/>
    <w:rsid w:val="00A86AD0"/>
    <w:rsid w:val="00A92FC9"/>
    <w:rsid w:val="00A946FA"/>
    <w:rsid w:val="00A94C28"/>
    <w:rsid w:val="00A9521E"/>
    <w:rsid w:val="00A9751E"/>
    <w:rsid w:val="00AA0D5C"/>
    <w:rsid w:val="00AA1D65"/>
    <w:rsid w:val="00AA1E14"/>
    <w:rsid w:val="00AA42BC"/>
    <w:rsid w:val="00AA42CF"/>
    <w:rsid w:val="00AA6CFE"/>
    <w:rsid w:val="00AA7B79"/>
    <w:rsid w:val="00AB0C72"/>
    <w:rsid w:val="00AB1F3D"/>
    <w:rsid w:val="00AB4F3A"/>
    <w:rsid w:val="00AB58F6"/>
    <w:rsid w:val="00AC19DC"/>
    <w:rsid w:val="00AC21BC"/>
    <w:rsid w:val="00AC302A"/>
    <w:rsid w:val="00AC4A78"/>
    <w:rsid w:val="00AC5DBE"/>
    <w:rsid w:val="00AD1C74"/>
    <w:rsid w:val="00AD52AF"/>
    <w:rsid w:val="00AD5851"/>
    <w:rsid w:val="00AD723F"/>
    <w:rsid w:val="00AE2C21"/>
    <w:rsid w:val="00AE7BF4"/>
    <w:rsid w:val="00AF1035"/>
    <w:rsid w:val="00AF2C2B"/>
    <w:rsid w:val="00AF4B0C"/>
    <w:rsid w:val="00AF612D"/>
    <w:rsid w:val="00AF7C61"/>
    <w:rsid w:val="00B0386E"/>
    <w:rsid w:val="00B04EDF"/>
    <w:rsid w:val="00B0532C"/>
    <w:rsid w:val="00B05DC0"/>
    <w:rsid w:val="00B1171F"/>
    <w:rsid w:val="00B142B3"/>
    <w:rsid w:val="00B16137"/>
    <w:rsid w:val="00B1724D"/>
    <w:rsid w:val="00B17414"/>
    <w:rsid w:val="00B21C8A"/>
    <w:rsid w:val="00B22C13"/>
    <w:rsid w:val="00B26598"/>
    <w:rsid w:val="00B369C4"/>
    <w:rsid w:val="00B400C9"/>
    <w:rsid w:val="00B4068F"/>
    <w:rsid w:val="00B47583"/>
    <w:rsid w:val="00B47CF7"/>
    <w:rsid w:val="00B50A81"/>
    <w:rsid w:val="00B50F4A"/>
    <w:rsid w:val="00B54698"/>
    <w:rsid w:val="00B546D9"/>
    <w:rsid w:val="00B555B4"/>
    <w:rsid w:val="00B5708B"/>
    <w:rsid w:val="00B57293"/>
    <w:rsid w:val="00B6078E"/>
    <w:rsid w:val="00B61710"/>
    <w:rsid w:val="00B6349F"/>
    <w:rsid w:val="00B63E0E"/>
    <w:rsid w:val="00B64093"/>
    <w:rsid w:val="00B64885"/>
    <w:rsid w:val="00B77ADA"/>
    <w:rsid w:val="00B819BC"/>
    <w:rsid w:val="00B8482D"/>
    <w:rsid w:val="00B8509F"/>
    <w:rsid w:val="00B868E4"/>
    <w:rsid w:val="00B86A34"/>
    <w:rsid w:val="00B87737"/>
    <w:rsid w:val="00B9090D"/>
    <w:rsid w:val="00B909E2"/>
    <w:rsid w:val="00B9191B"/>
    <w:rsid w:val="00B93D6D"/>
    <w:rsid w:val="00B95BAE"/>
    <w:rsid w:val="00BA2549"/>
    <w:rsid w:val="00BA4A7D"/>
    <w:rsid w:val="00BA4FB9"/>
    <w:rsid w:val="00BA55AA"/>
    <w:rsid w:val="00BA5600"/>
    <w:rsid w:val="00BB2146"/>
    <w:rsid w:val="00BB365A"/>
    <w:rsid w:val="00BB70EE"/>
    <w:rsid w:val="00BB7F79"/>
    <w:rsid w:val="00BC0A67"/>
    <w:rsid w:val="00BC0AB1"/>
    <w:rsid w:val="00BC36F2"/>
    <w:rsid w:val="00BC4226"/>
    <w:rsid w:val="00BC52C0"/>
    <w:rsid w:val="00BC568C"/>
    <w:rsid w:val="00BD101C"/>
    <w:rsid w:val="00BD6394"/>
    <w:rsid w:val="00BD7C1B"/>
    <w:rsid w:val="00BE0599"/>
    <w:rsid w:val="00BE1A25"/>
    <w:rsid w:val="00BE2800"/>
    <w:rsid w:val="00BE2ADC"/>
    <w:rsid w:val="00BE2FAE"/>
    <w:rsid w:val="00BE3025"/>
    <w:rsid w:val="00BE6F9B"/>
    <w:rsid w:val="00BE79F0"/>
    <w:rsid w:val="00BF0CEA"/>
    <w:rsid w:val="00BF1C8E"/>
    <w:rsid w:val="00BF2099"/>
    <w:rsid w:val="00BF696C"/>
    <w:rsid w:val="00BF6987"/>
    <w:rsid w:val="00BF6F49"/>
    <w:rsid w:val="00C0187C"/>
    <w:rsid w:val="00C019E0"/>
    <w:rsid w:val="00C0400B"/>
    <w:rsid w:val="00C0608C"/>
    <w:rsid w:val="00C13121"/>
    <w:rsid w:val="00C1467E"/>
    <w:rsid w:val="00C14B2E"/>
    <w:rsid w:val="00C204A4"/>
    <w:rsid w:val="00C209D2"/>
    <w:rsid w:val="00C224B1"/>
    <w:rsid w:val="00C22B98"/>
    <w:rsid w:val="00C22EF3"/>
    <w:rsid w:val="00C253A1"/>
    <w:rsid w:val="00C2617B"/>
    <w:rsid w:val="00C31AB8"/>
    <w:rsid w:val="00C35398"/>
    <w:rsid w:val="00C358C1"/>
    <w:rsid w:val="00C3597D"/>
    <w:rsid w:val="00C35F51"/>
    <w:rsid w:val="00C36D06"/>
    <w:rsid w:val="00C375C8"/>
    <w:rsid w:val="00C40A50"/>
    <w:rsid w:val="00C43128"/>
    <w:rsid w:val="00C43BE6"/>
    <w:rsid w:val="00C44F87"/>
    <w:rsid w:val="00C45074"/>
    <w:rsid w:val="00C45A8A"/>
    <w:rsid w:val="00C46358"/>
    <w:rsid w:val="00C47363"/>
    <w:rsid w:val="00C47A3D"/>
    <w:rsid w:val="00C514DF"/>
    <w:rsid w:val="00C51605"/>
    <w:rsid w:val="00C51E48"/>
    <w:rsid w:val="00C5288C"/>
    <w:rsid w:val="00C55768"/>
    <w:rsid w:val="00C559DA"/>
    <w:rsid w:val="00C57408"/>
    <w:rsid w:val="00C6018E"/>
    <w:rsid w:val="00C63572"/>
    <w:rsid w:val="00C65255"/>
    <w:rsid w:val="00C65A95"/>
    <w:rsid w:val="00C65E97"/>
    <w:rsid w:val="00C6609F"/>
    <w:rsid w:val="00C6654C"/>
    <w:rsid w:val="00C67898"/>
    <w:rsid w:val="00C67D6B"/>
    <w:rsid w:val="00C700EA"/>
    <w:rsid w:val="00C710A8"/>
    <w:rsid w:val="00C71B72"/>
    <w:rsid w:val="00C722AF"/>
    <w:rsid w:val="00C7444B"/>
    <w:rsid w:val="00C80912"/>
    <w:rsid w:val="00C82B0E"/>
    <w:rsid w:val="00C83E26"/>
    <w:rsid w:val="00C84A41"/>
    <w:rsid w:val="00C851D5"/>
    <w:rsid w:val="00C8698F"/>
    <w:rsid w:val="00C86ADC"/>
    <w:rsid w:val="00C87FCA"/>
    <w:rsid w:val="00C932D7"/>
    <w:rsid w:val="00C93BCE"/>
    <w:rsid w:val="00C947A2"/>
    <w:rsid w:val="00C97653"/>
    <w:rsid w:val="00CA4739"/>
    <w:rsid w:val="00CA77D7"/>
    <w:rsid w:val="00CB0C5C"/>
    <w:rsid w:val="00CB1101"/>
    <w:rsid w:val="00CB35EE"/>
    <w:rsid w:val="00CB4638"/>
    <w:rsid w:val="00CC0186"/>
    <w:rsid w:val="00CC3657"/>
    <w:rsid w:val="00CC4F4E"/>
    <w:rsid w:val="00CC654E"/>
    <w:rsid w:val="00CC68F7"/>
    <w:rsid w:val="00CC7F18"/>
    <w:rsid w:val="00CD1B09"/>
    <w:rsid w:val="00CD40A0"/>
    <w:rsid w:val="00CD62E9"/>
    <w:rsid w:val="00CD67BB"/>
    <w:rsid w:val="00CE0825"/>
    <w:rsid w:val="00CE19B7"/>
    <w:rsid w:val="00CE1D3D"/>
    <w:rsid w:val="00CE5C4E"/>
    <w:rsid w:val="00CE67EC"/>
    <w:rsid w:val="00CE71ED"/>
    <w:rsid w:val="00CE7C4A"/>
    <w:rsid w:val="00D01EB6"/>
    <w:rsid w:val="00D02333"/>
    <w:rsid w:val="00D02FE5"/>
    <w:rsid w:val="00D041D0"/>
    <w:rsid w:val="00D042DE"/>
    <w:rsid w:val="00D04C8C"/>
    <w:rsid w:val="00D0613D"/>
    <w:rsid w:val="00D06E85"/>
    <w:rsid w:val="00D07BD4"/>
    <w:rsid w:val="00D105B4"/>
    <w:rsid w:val="00D112BD"/>
    <w:rsid w:val="00D116BA"/>
    <w:rsid w:val="00D15DD8"/>
    <w:rsid w:val="00D17AE1"/>
    <w:rsid w:val="00D21401"/>
    <w:rsid w:val="00D218A7"/>
    <w:rsid w:val="00D27DBB"/>
    <w:rsid w:val="00D32797"/>
    <w:rsid w:val="00D34671"/>
    <w:rsid w:val="00D35AA6"/>
    <w:rsid w:val="00D35ACA"/>
    <w:rsid w:val="00D37D04"/>
    <w:rsid w:val="00D40031"/>
    <w:rsid w:val="00D4014C"/>
    <w:rsid w:val="00D43AB3"/>
    <w:rsid w:val="00D43ABC"/>
    <w:rsid w:val="00D44381"/>
    <w:rsid w:val="00D45390"/>
    <w:rsid w:val="00D47E5E"/>
    <w:rsid w:val="00D51A2E"/>
    <w:rsid w:val="00D539A3"/>
    <w:rsid w:val="00D53EF7"/>
    <w:rsid w:val="00D571DD"/>
    <w:rsid w:val="00D575E3"/>
    <w:rsid w:val="00D5761D"/>
    <w:rsid w:val="00D63287"/>
    <w:rsid w:val="00D63C39"/>
    <w:rsid w:val="00D641E3"/>
    <w:rsid w:val="00D64A28"/>
    <w:rsid w:val="00D678BB"/>
    <w:rsid w:val="00D71A75"/>
    <w:rsid w:val="00D722B1"/>
    <w:rsid w:val="00D74AC3"/>
    <w:rsid w:val="00D74DF4"/>
    <w:rsid w:val="00D757E8"/>
    <w:rsid w:val="00D75F50"/>
    <w:rsid w:val="00D77ED5"/>
    <w:rsid w:val="00D8159F"/>
    <w:rsid w:val="00D8191F"/>
    <w:rsid w:val="00D81FDC"/>
    <w:rsid w:val="00D839D5"/>
    <w:rsid w:val="00D9141D"/>
    <w:rsid w:val="00D92292"/>
    <w:rsid w:val="00D92661"/>
    <w:rsid w:val="00D92AC3"/>
    <w:rsid w:val="00D97860"/>
    <w:rsid w:val="00D97CC4"/>
    <w:rsid w:val="00DA0511"/>
    <w:rsid w:val="00DA053E"/>
    <w:rsid w:val="00DA1A35"/>
    <w:rsid w:val="00DA3C35"/>
    <w:rsid w:val="00DA6023"/>
    <w:rsid w:val="00DB35DF"/>
    <w:rsid w:val="00DB370B"/>
    <w:rsid w:val="00DB3BE3"/>
    <w:rsid w:val="00DB7DE1"/>
    <w:rsid w:val="00DC0A77"/>
    <w:rsid w:val="00DC14B9"/>
    <w:rsid w:val="00DC450E"/>
    <w:rsid w:val="00DC489E"/>
    <w:rsid w:val="00DC4D0E"/>
    <w:rsid w:val="00DD2F98"/>
    <w:rsid w:val="00DD35C7"/>
    <w:rsid w:val="00DD4192"/>
    <w:rsid w:val="00DD5F2C"/>
    <w:rsid w:val="00DD74E3"/>
    <w:rsid w:val="00DE02D5"/>
    <w:rsid w:val="00DE0657"/>
    <w:rsid w:val="00DE135C"/>
    <w:rsid w:val="00DE2BEE"/>
    <w:rsid w:val="00DE65F2"/>
    <w:rsid w:val="00DF742B"/>
    <w:rsid w:val="00DF7731"/>
    <w:rsid w:val="00E004CC"/>
    <w:rsid w:val="00E02D47"/>
    <w:rsid w:val="00E0302C"/>
    <w:rsid w:val="00E035C7"/>
    <w:rsid w:val="00E03D7D"/>
    <w:rsid w:val="00E05372"/>
    <w:rsid w:val="00E0651E"/>
    <w:rsid w:val="00E07E26"/>
    <w:rsid w:val="00E1282B"/>
    <w:rsid w:val="00E13116"/>
    <w:rsid w:val="00E16D82"/>
    <w:rsid w:val="00E17219"/>
    <w:rsid w:val="00E221D2"/>
    <w:rsid w:val="00E25994"/>
    <w:rsid w:val="00E27EFB"/>
    <w:rsid w:val="00E311D9"/>
    <w:rsid w:val="00E33852"/>
    <w:rsid w:val="00E33974"/>
    <w:rsid w:val="00E3416F"/>
    <w:rsid w:val="00E36506"/>
    <w:rsid w:val="00E3700E"/>
    <w:rsid w:val="00E3797A"/>
    <w:rsid w:val="00E4300D"/>
    <w:rsid w:val="00E443F6"/>
    <w:rsid w:val="00E4577A"/>
    <w:rsid w:val="00E50B63"/>
    <w:rsid w:val="00E51080"/>
    <w:rsid w:val="00E5147B"/>
    <w:rsid w:val="00E51C5C"/>
    <w:rsid w:val="00E5289E"/>
    <w:rsid w:val="00E57DE8"/>
    <w:rsid w:val="00E61DD4"/>
    <w:rsid w:val="00E6488B"/>
    <w:rsid w:val="00E65A57"/>
    <w:rsid w:val="00E665F4"/>
    <w:rsid w:val="00E723B4"/>
    <w:rsid w:val="00E7271C"/>
    <w:rsid w:val="00E739D3"/>
    <w:rsid w:val="00E76EB4"/>
    <w:rsid w:val="00E77968"/>
    <w:rsid w:val="00E80632"/>
    <w:rsid w:val="00E80AE6"/>
    <w:rsid w:val="00E81935"/>
    <w:rsid w:val="00E84C5F"/>
    <w:rsid w:val="00E858A6"/>
    <w:rsid w:val="00E85EB7"/>
    <w:rsid w:val="00E9222D"/>
    <w:rsid w:val="00E96C90"/>
    <w:rsid w:val="00E97485"/>
    <w:rsid w:val="00E978DD"/>
    <w:rsid w:val="00EA1FFE"/>
    <w:rsid w:val="00EA276A"/>
    <w:rsid w:val="00EA2AFF"/>
    <w:rsid w:val="00EA2D60"/>
    <w:rsid w:val="00EA3BF6"/>
    <w:rsid w:val="00EA5B00"/>
    <w:rsid w:val="00EA6F2F"/>
    <w:rsid w:val="00EB128A"/>
    <w:rsid w:val="00EB3683"/>
    <w:rsid w:val="00EB4217"/>
    <w:rsid w:val="00EB4B66"/>
    <w:rsid w:val="00EB66DE"/>
    <w:rsid w:val="00EB6DB2"/>
    <w:rsid w:val="00EB71F9"/>
    <w:rsid w:val="00EC4481"/>
    <w:rsid w:val="00EC4E90"/>
    <w:rsid w:val="00ED1C60"/>
    <w:rsid w:val="00ED279E"/>
    <w:rsid w:val="00ED34D9"/>
    <w:rsid w:val="00ED4ADA"/>
    <w:rsid w:val="00EE3E00"/>
    <w:rsid w:val="00EE7B11"/>
    <w:rsid w:val="00EF1B3F"/>
    <w:rsid w:val="00EF31E5"/>
    <w:rsid w:val="00EF3D70"/>
    <w:rsid w:val="00EF50A8"/>
    <w:rsid w:val="00EF5D0F"/>
    <w:rsid w:val="00EF64BC"/>
    <w:rsid w:val="00EF7C7E"/>
    <w:rsid w:val="00EF7DCF"/>
    <w:rsid w:val="00F02D58"/>
    <w:rsid w:val="00F053CB"/>
    <w:rsid w:val="00F10971"/>
    <w:rsid w:val="00F111CB"/>
    <w:rsid w:val="00F13CD9"/>
    <w:rsid w:val="00F164E8"/>
    <w:rsid w:val="00F2186F"/>
    <w:rsid w:val="00F23A66"/>
    <w:rsid w:val="00F25AD7"/>
    <w:rsid w:val="00F2759C"/>
    <w:rsid w:val="00F304A5"/>
    <w:rsid w:val="00F305B8"/>
    <w:rsid w:val="00F31EB9"/>
    <w:rsid w:val="00F34B0F"/>
    <w:rsid w:val="00F42091"/>
    <w:rsid w:val="00F43946"/>
    <w:rsid w:val="00F54DA1"/>
    <w:rsid w:val="00F6209B"/>
    <w:rsid w:val="00F6302D"/>
    <w:rsid w:val="00F63F69"/>
    <w:rsid w:val="00F65B28"/>
    <w:rsid w:val="00F67CF9"/>
    <w:rsid w:val="00F7148D"/>
    <w:rsid w:val="00F73E65"/>
    <w:rsid w:val="00F7711E"/>
    <w:rsid w:val="00F81290"/>
    <w:rsid w:val="00F81815"/>
    <w:rsid w:val="00F83E66"/>
    <w:rsid w:val="00F86F12"/>
    <w:rsid w:val="00F8759E"/>
    <w:rsid w:val="00F87627"/>
    <w:rsid w:val="00F90735"/>
    <w:rsid w:val="00F90C88"/>
    <w:rsid w:val="00FA12B9"/>
    <w:rsid w:val="00FA1358"/>
    <w:rsid w:val="00FA1FEA"/>
    <w:rsid w:val="00FA567C"/>
    <w:rsid w:val="00FA60A0"/>
    <w:rsid w:val="00FA757E"/>
    <w:rsid w:val="00FB25A4"/>
    <w:rsid w:val="00FB30A7"/>
    <w:rsid w:val="00FB3855"/>
    <w:rsid w:val="00FB43A6"/>
    <w:rsid w:val="00FB57DA"/>
    <w:rsid w:val="00FB69D0"/>
    <w:rsid w:val="00FC19AD"/>
    <w:rsid w:val="00FC1C2B"/>
    <w:rsid w:val="00FC30F7"/>
    <w:rsid w:val="00FC7C31"/>
    <w:rsid w:val="00FD4B94"/>
    <w:rsid w:val="00FD75D8"/>
    <w:rsid w:val="00FE0E03"/>
    <w:rsid w:val="00FE13D7"/>
    <w:rsid w:val="00FE2F37"/>
    <w:rsid w:val="00FE3F4A"/>
    <w:rsid w:val="00FE4240"/>
    <w:rsid w:val="00FE57DC"/>
    <w:rsid w:val="00FE798A"/>
    <w:rsid w:val="00FF073E"/>
    <w:rsid w:val="00FF3E8F"/>
    <w:rsid w:val="0215AEFD"/>
    <w:rsid w:val="028968ED"/>
    <w:rsid w:val="078B4D0B"/>
    <w:rsid w:val="07AD8D39"/>
    <w:rsid w:val="091C02F4"/>
    <w:rsid w:val="0A1D5FDD"/>
    <w:rsid w:val="0A3ED50C"/>
    <w:rsid w:val="0A843D03"/>
    <w:rsid w:val="0BADC71B"/>
    <w:rsid w:val="0BFFC1CA"/>
    <w:rsid w:val="0CEF6AA2"/>
    <w:rsid w:val="0D8F58B4"/>
    <w:rsid w:val="0F67C845"/>
    <w:rsid w:val="0FC7A95E"/>
    <w:rsid w:val="143AA782"/>
    <w:rsid w:val="1462EC83"/>
    <w:rsid w:val="14BBABBB"/>
    <w:rsid w:val="15B74DBF"/>
    <w:rsid w:val="17FA6FBA"/>
    <w:rsid w:val="185A7AAC"/>
    <w:rsid w:val="19F4A97A"/>
    <w:rsid w:val="1B7F02B1"/>
    <w:rsid w:val="1BF95686"/>
    <w:rsid w:val="1EA0AD10"/>
    <w:rsid w:val="1F15026E"/>
    <w:rsid w:val="1F1EADF6"/>
    <w:rsid w:val="250089BD"/>
    <w:rsid w:val="25566F53"/>
    <w:rsid w:val="2797E178"/>
    <w:rsid w:val="27BC8CCD"/>
    <w:rsid w:val="28708F61"/>
    <w:rsid w:val="2C7CB902"/>
    <w:rsid w:val="2DE019C7"/>
    <w:rsid w:val="300B9982"/>
    <w:rsid w:val="3106E1E5"/>
    <w:rsid w:val="3221BACC"/>
    <w:rsid w:val="32764EB0"/>
    <w:rsid w:val="345CA4AB"/>
    <w:rsid w:val="351809C0"/>
    <w:rsid w:val="3695ADB6"/>
    <w:rsid w:val="383B56BC"/>
    <w:rsid w:val="38CB91C9"/>
    <w:rsid w:val="3948D984"/>
    <w:rsid w:val="3AEE99A2"/>
    <w:rsid w:val="3B1EF0C7"/>
    <w:rsid w:val="3E3C5456"/>
    <w:rsid w:val="40297801"/>
    <w:rsid w:val="41AD4EF5"/>
    <w:rsid w:val="471509FE"/>
    <w:rsid w:val="489C9893"/>
    <w:rsid w:val="4CCB4C35"/>
    <w:rsid w:val="4E08DD06"/>
    <w:rsid w:val="4EBA8E29"/>
    <w:rsid w:val="4F4B6E7A"/>
    <w:rsid w:val="4F679B83"/>
    <w:rsid w:val="50FAD417"/>
    <w:rsid w:val="514EEF21"/>
    <w:rsid w:val="51E16079"/>
    <w:rsid w:val="5215AC72"/>
    <w:rsid w:val="541ECBA2"/>
    <w:rsid w:val="588D7990"/>
    <w:rsid w:val="5A74CFE0"/>
    <w:rsid w:val="5B8000A9"/>
    <w:rsid w:val="5C9F8217"/>
    <w:rsid w:val="5CBF6C97"/>
    <w:rsid w:val="5D93A9B1"/>
    <w:rsid w:val="5F3DACC2"/>
    <w:rsid w:val="628D27EA"/>
    <w:rsid w:val="648DA35C"/>
    <w:rsid w:val="65708F24"/>
    <w:rsid w:val="674B3051"/>
    <w:rsid w:val="6817519C"/>
    <w:rsid w:val="6A25166E"/>
    <w:rsid w:val="6A3073AC"/>
    <w:rsid w:val="6AFC2BF1"/>
    <w:rsid w:val="6C4AD4AD"/>
    <w:rsid w:val="6D380BDB"/>
    <w:rsid w:val="71E17DF8"/>
    <w:rsid w:val="731D9252"/>
    <w:rsid w:val="7401DFDB"/>
    <w:rsid w:val="741EBDAC"/>
    <w:rsid w:val="746E565A"/>
    <w:rsid w:val="7515547C"/>
    <w:rsid w:val="75E20FB3"/>
    <w:rsid w:val="775CE98A"/>
    <w:rsid w:val="7A976146"/>
    <w:rsid w:val="7CC0CD1C"/>
    <w:rsid w:val="7E1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8FA59"/>
  <w15:chartTrackingRefBased/>
  <w15:docId w15:val="{E6C16317-2425-43CA-A502-0612689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3CE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7B33CE"/>
    <w:rPr>
      <w:rFonts w:ascii="Arial" w:hAnsi="Arial" w:cs="Arial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637E16"/>
    <w:pPr>
      <w:ind w:left="720"/>
      <w:contextualSpacing/>
    </w:pPr>
  </w:style>
  <w:style w:type="character" w:styleId="CommentReference">
    <w:name w:val="annotation reference"/>
    <w:uiPriority w:val="99"/>
    <w:rsid w:val="0063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7E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37E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40A50"/>
    <w:rPr>
      <w:b/>
      <w:bCs/>
    </w:rPr>
  </w:style>
  <w:style w:type="character" w:customStyle="1" w:styleId="CommentSubjectChar">
    <w:name w:val="Comment Subject Char"/>
    <w:link w:val="CommentSubject"/>
    <w:rsid w:val="00C40A50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unhideWhenUsed/>
    <w:rsid w:val="009B5EAC"/>
    <w:rPr>
      <w:color w:val="605E5C"/>
      <w:shd w:val="clear" w:color="auto" w:fill="E1DFDD"/>
    </w:rPr>
  </w:style>
  <w:style w:type="character" w:styleId="FollowedHyperlink">
    <w:name w:val="FollowedHyperlink"/>
    <w:rsid w:val="009B5EAC"/>
    <w:rPr>
      <w:color w:val="954F72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D2140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305B8"/>
    <w:rPr>
      <w:rFonts w:ascii="Arial" w:hAnsi="Arial"/>
      <w:sz w:val="18"/>
      <w:szCs w:val="24"/>
      <w:lang w:eastAsia="en-US"/>
    </w:rPr>
  </w:style>
  <w:style w:type="paragraph" w:customStyle="1" w:styleId="pf0">
    <w:name w:val="pf0"/>
    <w:basedOn w:val="Normal"/>
    <w:rsid w:val="00AF612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AF612D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1615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789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9"/>
    <w:rsid w:val="0090678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erChar">
    <w:name w:val="Header Char"/>
    <w:link w:val="Header"/>
    <w:uiPriority w:val="99"/>
    <w:rsid w:val="00906788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page/export-certificates" TargetMode="External"/><Relationship Id="rId18" Type="http://schemas.openxmlformats.org/officeDocument/2006/relationships/hyperlink" Target="https://www.ccof.org/resource/g6-5-sourcing-products-and-direct-marketing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g7-0-labeling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resources/resource-library/?term-certification_topics=recordkeeping" TargetMode="External"/><Relationship Id="rId17" Type="http://schemas.openxmlformats.org/officeDocument/2006/relationships/hyperlink" Target="https://www.ccof.org/resource/g3-2-mushroom-produc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3-0-seeds-planting-stock/" TargetMode="External"/><Relationship Id="rId20" Type="http://schemas.openxmlformats.org/officeDocument/2006/relationships/hyperlink" Target="https://www.ccof.org/resource/g6-2-farm-storag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ccof.org/resource/organic-fraud-prevention-plan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g6-1-harvest-and-trans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of.org/resource/organic-fraud-prevention-plan/" TargetMode="External"/><Relationship Id="rId22" Type="http://schemas.openxmlformats.org/officeDocument/2006/relationships/hyperlink" Target="https://www.ccof.org/faq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Adam Mitchel [He Him His]</DisplayName>
        <AccountId>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C586FD-3C38-4F6F-AAE2-508DDC42A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D5574-4434-4B71-BF45-AE765729C961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1BD8F9A3-1441-4583-B4B5-734CC273825F}"/>
</file>

<file path=customXml/itemProps4.xml><?xml version="1.0" encoding="utf-8"?>
<ds:datastoreItem xmlns:ds="http://schemas.openxmlformats.org/officeDocument/2006/customXml" ds:itemID="{FEB4E240-A78B-4B99-A854-EE3D2BA055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3795D7-E5FA-4D7C-91E6-0B3603C9C8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G8.0 Record Keeping</vt:lpstr>
    </vt:vector>
  </TitlesOfParts>
  <Company>California Certified Organic Farmers Inc.</Company>
  <LinksUpToDate>false</LinksUpToDate>
  <CharactersWithSpaces>10321</CharactersWithSpaces>
  <SharedDoc>false</SharedDoc>
  <HLinks>
    <vt:vector size="96" baseType="variant">
      <vt:variant>
        <vt:i4>5308426</vt:i4>
      </vt:variant>
      <vt:variant>
        <vt:i4>162</vt:i4>
      </vt:variant>
      <vt:variant>
        <vt:i4>0</vt:i4>
      </vt:variant>
      <vt:variant>
        <vt:i4>5</vt:i4>
      </vt:variant>
      <vt:variant>
        <vt:lpwstr>http://www.ccof.org/faq/how-do-i-address-organic-complaints-and-problems-marketplace</vt:lpwstr>
      </vt:variant>
      <vt:variant>
        <vt:lpwstr/>
      </vt:variant>
      <vt:variant>
        <vt:i4>4259929</vt:i4>
      </vt:variant>
      <vt:variant>
        <vt:i4>12</vt:i4>
      </vt:variant>
      <vt:variant>
        <vt:i4>0</vt:i4>
      </vt:variant>
      <vt:variant>
        <vt:i4>5</vt:i4>
      </vt:variant>
      <vt:variant>
        <vt:lpwstr>http://www.ccof.org/recordkeeping</vt:lpwstr>
      </vt:variant>
      <vt:variant>
        <vt:lpwstr/>
      </vt:variant>
      <vt:variant>
        <vt:i4>589843</vt:i4>
      </vt:variant>
      <vt:variant>
        <vt:i4>9</vt:i4>
      </vt:variant>
      <vt:variant>
        <vt:i4>0</vt:i4>
      </vt:variant>
      <vt:variant>
        <vt:i4>5</vt:i4>
      </vt:variant>
      <vt:variant>
        <vt:lpwstr>http://www.ccof.org/page/export-certificates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5963872</vt:i4>
      </vt:variant>
      <vt:variant>
        <vt:i4>30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2162695</vt:i4>
      </vt:variant>
      <vt:variant>
        <vt:i4>27</vt:i4>
      </vt:variant>
      <vt:variant>
        <vt:i4>0</vt:i4>
      </vt:variant>
      <vt:variant>
        <vt:i4>5</vt:i4>
      </vt:variant>
      <vt:variant>
        <vt:lpwstr>mailto:amitchel@ccof.org</vt:lpwstr>
      </vt:variant>
      <vt:variant>
        <vt:lpwstr/>
      </vt:variant>
      <vt:variant>
        <vt:i4>3932165</vt:i4>
      </vt:variant>
      <vt:variant>
        <vt:i4>24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5963872</vt:i4>
      </vt:variant>
      <vt:variant>
        <vt:i4>21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262229</vt:i4>
      </vt:variant>
      <vt:variant>
        <vt:i4>18</vt:i4>
      </vt:variant>
      <vt:variant>
        <vt:i4>0</vt:i4>
      </vt:variant>
      <vt:variant>
        <vt:i4>5</vt:i4>
      </vt:variant>
      <vt:variant>
        <vt:lpwstr>https://ccof1.sharepoint.com/:x:/s/365XCertStaff/EcvPaPONUrVIucoDLiHl84gBWnvMlac9GaoJ14MKenDz7A?e=gKjjzg</vt:lpwstr>
      </vt:variant>
      <vt:variant>
        <vt:lpwstr/>
      </vt:variant>
      <vt:variant>
        <vt:i4>3932165</vt:i4>
      </vt:variant>
      <vt:variant>
        <vt:i4>15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2293779</vt:i4>
      </vt:variant>
      <vt:variant>
        <vt:i4>12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  <vt:variant>
        <vt:i4>3670131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https://www.ccof.org/resource/nop-import-certificate-request-packet</vt:lpwstr>
      </vt:variant>
      <vt:variant>
        <vt:lpwstr/>
      </vt:variant>
      <vt:variant>
        <vt:i4>2949146</vt:i4>
      </vt:variant>
      <vt:variant>
        <vt:i4>6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2293779</vt:i4>
      </vt:variant>
      <vt:variant>
        <vt:i4>3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mailto:jnichols@ccof.org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G8.0 Record Keeping</dc:title>
  <dc:subject/>
  <dc:creator>Network Administrator</dc:creator>
  <cp:keywords/>
  <cp:lastModifiedBy>Chloe Tsudama</cp:lastModifiedBy>
  <cp:revision>11</cp:revision>
  <cp:lastPrinted>2018-10-29T23:50:00Z</cp:lastPrinted>
  <dcterms:created xsi:type="dcterms:W3CDTF">2024-09-10T04:33:00Z</dcterms:created>
  <dcterms:modified xsi:type="dcterms:W3CDTF">2025-04-24T14:42:00Z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115728600.000000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